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9D" w:rsidRPr="004A7D99" w:rsidRDefault="00DC61D1" w:rsidP="006C4019">
      <w:pPr>
        <w:jc w:val="center"/>
        <w:rPr>
          <w:rFonts w:cs="Arial"/>
          <w:b/>
          <w:bCs/>
          <w:kern w:val="28"/>
          <w:sz w:val="32"/>
        </w:rPr>
      </w:pPr>
      <w:r w:rsidRPr="004A7D99">
        <w:rPr>
          <w:rFonts w:cs="Arial"/>
          <w:b/>
          <w:bCs/>
          <w:kern w:val="28"/>
          <w:sz w:val="32"/>
        </w:rPr>
        <w:t>ХУРАЛ ПРЕДСТАВИТЕЛЕЙ ТАНДИНСКОГО КОЖУУНА РЕСПУБЛИКИ ТЫВА</w:t>
      </w:r>
    </w:p>
    <w:p w:rsidR="00176D9D" w:rsidRPr="004A7D99" w:rsidRDefault="00176D9D" w:rsidP="006C4019">
      <w:pPr>
        <w:jc w:val="center"/>
        <w:rPr>
          <w:rFonts w:cs="Arial"/>
          <w:b/>
          <w:bCs/>
          <w:kern w:val="28"/>
          <w:sz w:val="32"/>
        </w:rPr>
      </w:pPr>
    </w:p>
    <w:p w:rsidR="00176D9D" w:rsidRPr="004A7D99" w:rsidRDefault="00DC61D1" w:rsidP="00AD4F35">
      <w:pPr>
        <w:jc w:val="center"/>
        <w:rPr>
          <w:rFonts w:cs="Arial"/>
          <w:b/>
          <w:bCs/>
          <w:kern w:val="28"/>
          <w:sz w:val="32"/>
          <w:szCs w:val="32"/>
        </w:rPr>
      </w:pPr>
      <w:r w:rsidRPr="004A7D99">
        <w:rPr>
          <w:rFonts w:cs="Arial"/>
          <w:b/>
          <w:bCs/>
          <w:kern w:val="28"/>
          <w:sz w:val="32"/>
          <w:szCs w:val="32"/>
        </w:rPr>
        <w:t>УСТАВ</w:t>
      </w:r>
      <w:r w:rsidR="00AD4F35">
        <w:rPr>
          <w:rFonts w:cs="Arial"/>
          <w:b/>
          <w:bCs/>
          <w:kern w:val="28"/>
          <w:sz w:val="32"/>
          <w:szCs w:val="32"/>
        </w:rPr>
        <w:t xml:space="preserve"> </w:t>
      </w:r>
      <w:r w:rsidRPr="004A7D99">
        <w:rPr>
          <w:rFonts w:cs="Arial"/>
          <w:b/>
          <w:bCs/>
          <w:kern w:val="28"/>
          <w:sz w:val="32"/>
          <w:szCs w:val="32"/>
        </w:rPr>
        <w:t>МУНИЦИПАЛЬНОГО РАЙОНА «ТАНДИНСКИЙ КОЖУУН РЕСПУБЛИКИ ТЫВА»</w:t>
      </w:r>
    </w:p>
    <w:p w:rsidR="00176D9D" w:rsidRPr="00DC61D1" w:rsidRDefault="00DC61D1" w:rsidP="00DC61D1">
      <w:pPr>
        <w:jc w:val="center"/>
        <w:rPr>
          <w:rFonts w:cs="Arial"/>
          <w:bCs/>
          <w:kern w:val="28"/>
        </w:rPr>
      </w:pPr>
      <w:r w:rsidRPr="00DC61D1">
        <w:rPr>
          <w:rFonts w:cs="Arial"/>
          <w:bCs/>
          <w:kern w:val="28"/>
          <w:szCs w:val="32"/>
        </w:rPr>
        <w:t>ОТ 11.06.2019 Г. № 29</w:t>
      </w:r>
    </w:p>
    <w:p w:rsidR="00CB7484" w:rsidRPr="0089042E" w:rsidRDefault="00A90D3E" w:rsidP="00CA0137">
      <w:pPr>
        <w:jc w:val="center"/>
        <w:rPr>
          <w:rFonts w:cs="Arial"/>
        </w:rPr>
      </w:pPr>
      <w:r>
        <w:rPr>
          <w:rFonts w:cs="Arial"/>
        </w:rPr>
        <w:t>(в редакции р</w:t>
      </w:r>
      <w:r w:rsidR="00CA0137">
        <w:rPr>
          <w:rFonts w:cs="Arial"/>
        </w:rPr>
        <w:t>ешени</w:t>
      </w:r>
      <w:r>
        <w:rPr>
          <w:rFonts w:cs="Arial"/>
        </w:rPr>
        <w:t>й</w:t>
      </w:r>
      <w:r w:rsidR="00CA0137">
        <w:rPr>
          <w:rFonts w:cs="Arial"/>
        </w:rPr>
        <w:t xml:space="preserve"> Хурала представителей Тандинского кожууна Республики Тыва </w:t>
      </w:r>
      <w:hyperlink r:id="rId9" w:tgtFrame="Logical" w:history="1">
        <w:r w:rsidR="00CA0137" w:rsidRPr="00C74AE4">
          <w:rPr>
            <w:rStyle w:val="a3"/>
            <w:rFonts w:cs="Arial"/>
            <w:color w:val="auto"/>
          </w:rPr>
          <w:t xml:space="preserve">от 27.12.2019 </w:t>
        </w:r>
        <w:r w:rsidR="00CA0137" w:rsidRPr="007C3C17">
          <w:rPr>
            <w:rStyle w:val="a3"/>
            <w:rFonts w:cs="Arial"/>
          </w:rPr>
          <w:t>№ 27</w:t>
        </w:r>
      </w:hyperlink>
      <w:r w:rsidR="00C74AE4">
        <w:rPr>
          <w:rStyle w:val="a3"/>
          <w:rFonts w:cs="Arial"/>
        </w:rPr>
        <w:t xml:space="preserve">, </w:t>
      </w:r>
      <w:r w:rsidR="00C74AE4" w:rsidRPr="00C74AE4">
        <w:rPr>
          <w:rFonts w:cs="Arial"/>
        </w:rPr>
        <w:t xml:space="preserve">от 27.12.2019 </w:t>
      </w:r>
      <w:hyperlink r:id="rId10" w:tgtFrame="ChangingDocument" w:history="1">
        <w:r w:rsidR="00C74AE4" w:rsidRPr="00C74AE4">
          <w:rPr>
            <w:rStyle w:val="a3"/>
            <w:rFonts w:cs="Arial"/>
          </w:rPr>
          <w:t>№ 27</w:t>
        </w:r>
      </w:hyperlink>
      <w:r>
        <w:rPr>
          <w:rFonts w:cs="Arial"/>
        </w:rPr>
        <w:t xml:space="preserve">, от 14.08.2020 </w:t>
      </w:r>
      <w:hyperlink r:id="rId11" w:tgtFrame="Logical" w:history="1">
        <w:r w:rsidRPr="00A90D3E">
          <w:rPr>
            <w:rStyle w:val="a3"/>
            <w:rFonts w:cs="Arial"/>
          </w:rPr>
          <w:t>№ 35</w:t>
        </w:r>
      </w:hyperlink>
      <w:r w:rsidR="00112B49">
        <w:rPr>
          <w:rFonts w:cs="Arial"/>
        </w:rPr>
        <w:t xml:space="preserve">, от 26.12.2020 </w:t>
      </w:r>
      <w:hyperlink r:id="rId12" w:tgtFrame="Logical" w:history="1">
        <w:r w:rsidR="00112B49" w:rsidRPr="00112B49">
          <w:rPr>
            <w:rStyle w:val="a3"/>
            <w:rFonts w:cs="Arial"/>
          </w:rPr>
          <w:t>№ 57</w:t>
        </w:r>
      </w:hyperlink>
      <w:r w:rsidR="0041796D">
        <w:rPr>
          <w:rFonts w:cs="Arial"/>
        </w:rPr>
        <w:t xml:space="preserve">, от 19.03.2021 </w:t>
      </w:r>
      <w:hyperlink r:id="rId13" w:tgtFrame="Logical" w:history="1">
        <w:r w:rsidR="0041796D" w:rsidRPr="0041796D">
          <w:rPr>
            <w:rStyle w:val="a3"/>
            <w:rFonts w:cs="Arial"/>
          </w:rPr>
          <w:t>№ 70</w:t>
        </w:r>
      </w:hyperlink>
      <w:r w:rsidR="00DA08DE">
        <w:rPr>
          <w:rFonts w:cs="Arial"/>
        </w:rPr>
        <w:t xml:space="preserve">, от 28.06.2021 </w:t>
      </w:r>
      <w:hyperlink r:id="rId14" w:tgtFrame="Logical" w:history="1">
        <w:r w:rsidR="00DA08DE" w:rsidRPr="00DA08DE">
          <w:rPr>
            <w:rStyle w:val="a3"/>
            <w:rFonts w:cs="Arial"/>
          </w:rPr>
          <w:t>№ 77</w:t>
        </w:r>
      </w:hyperlink>
      <w:r w:rsidR="00F06202">
        <w:rPr>
          <w:rFonts w:cs="Arial"/>
        </w:rPr>
        <w:t xml:space="preserve">, от </w:t>
      </w:r>
      <w:hyperlink r:id="rId15" w:tgtFrame="Logical" w:history="1">
        <w:r w:rsidR="00F06202" w:rsidRPr="00F06202">
          <w:rPr>
            <w:rStyle w:val="a3"/>
            <w:rFonts w:cs="Arial"/>
          </w:rPr>
          <w:t>28.12.2021 № 96</w:t>
        </w:r>
      </w:hyperlink>
      <w:r w:rsidR="002B5C85">
        <w:rPr>
          <w:rFonts w:cs="Arial"/>
        </w:rPr>
        <w:t xml:space="preserve">, от </w:t>
      </w:r>
      <w:hyperlink r:id="rId16" w:tgtFrame="Logical" w:history="1">
        <w:r w:rsidR="002B5C85" w:rsidRPr="002B5C85">
          <w:rPr>
            <w:rStyle w:val="a3"/>
            <w:rFonts w:cs="Arial"/>
          </w:rPr>
          <w:t>25.03.2022 № 109</w:t>
        </w:r>
      </w:hyperlink>
      <w:r w:rsidR="00AB1C76">
        <w:rPr>
          <w:rFonts w:cs="Arial"/>
        </w:rPr>
        <w:t xml:space="preserve">, от </w:t>
      </w:r>
      <w:hyperlink r:id="rId17" w:tgtFrame="Logical" w:history="1">
        <w:r w:rsidR="00AB1C76" w:rsidRPr="00AB1C76">
          <w:rPr>
            <w:rStyle w:val="a3"/>
            <w:rFonts w:cs="Arial"/>
          </w:rPr>
          <w:t>14.12.2022 № 134</w:t>
        </w:r>
      </w:hyperlink>
      <w:r w:rsidR="003B0AF4">
        <w:rPr>
          <w:rFonts w:cs="Arial"/>
        </w:rPr>
        <w:t xml:space="preserve">, от </w:t>
      </w:r>
      <w:hyperlink r:id="rId18" w:tgtFrame="Logical" w:history="1">
        <w:r w:rsidR="003B0AF4" w:rsidRPr="003B0AF4">
          <w:rPr>
            <w:rStyle w:val="a3"/>
            <w:rFonts w:cs="Arial"/>
          </w:rPr>
          <w:t>30.03.2023 № 149</w:t>
        </w:r>
      </w:hyperlink>
      <w:r w:rsidR="00AC69BB">
        <w:rPr>
          <w:rFonts w:cs="Arial"/>
        </w:rPr>
        <w:t xml:space="preserve">, от </w:t>
      </w:r>
      <w:hyperlink r:id="rId19" w:tgtFrame="Logical" w:history="1">
        <w:r w:rsidR="00AC69BB" w:rsidRPr="00AC69BB">
          <w:rPr>
            <w:rStyle w:val="a3"/>
            <w:rFonts w:cs="Arial"/>
          </w:rPr>
          <w:t>18.04.2023 № 155</w:t>
        </w:r>
      </w:hyperlink>
      <w:r w:rsidR="00E759D8">
        <w:rPr>
          <w:rFonts w:cs="Arial"/>
        </w:rPr>
        <w:t xml:space="preserve">, </w:t>
      </w:r>
      <w:hyperlink r:id="rId20" w:tgtFrame="Logical" w:history="1">
        <w:r w:rsidR="00E759D8" w:rsidRPr="00E759D8">
          <w:rPr>
            <w:rStyle w:val="a3"/>
            <w:rFonts w:cs="Arial"/>
          </w:rPr>
          <w:t>от 27.12.2023 № 35</w:t>
        </w:r>
      </w:hyperlink>
      <w:r w:rsidR="0089042E">
        <w:rPr>
          <w:rFonts w:cs="Arial"/>
        </w:rPr>
        <w:t xml:space="preserve">, от </w:t>
      </w:r>
      <w:hyperlink r:id="rId21" w:tgtFrame="Logical" w:history="1">
        <w:r w:rsidR="0089042E" w:rsidRPr="0089042E">
          <w:rPr>
            <w:rStyle w:val="a3"/>
            <w:rFonts w:cs="Arial"/>
          </w:rPr>
          <w:t>15.05.2024 № 63</w:t>
        </w:r>
      </w:hyperlink>
      <w:r w:rsidR="0089042E">
        <w:rPr>
          <w:rFonts w:cs="Arial"/>
        </w:rPr>
        <w:t>)</w:t>
      </w:r>
    </w:p>
    <w:p w:rsidR="00CA0137" w:rsidRPr="004A7D99" w:rsidRDefault="00CA0137" w:rsidP="00CA0137">
      <w:pPr>
        <w:jc w:val="center"/>
        <w:rPr>
          <w:rFonts w:cs="Arial"/>
        </w:rPr>
      </w:pPr>
    </w:p>
    <w:p w:rsidR="00CB7484" w:rsidRPr="004A7D99" w:rsidRDefault="00CB7484" w:rsidP="006C4019">
      <w:pPr>
        <w:jc w:val="center"/>
        <w:rPr>
          <w:rFonts w:cs="Arial"/>
          <w:b/>
          <w:bCs/>
        </w:rPr>
      </w:pPr>
      <w:r w:rsidRPr="004A7D99">
        <w:rPr>
          <w:rFonts w:cs="Arial"/>
          <w:b/>
          <w:bCs/>
        </w:rPr>
        <w:t>Глава I. Общие положения</w:t>
      </w:r>
    </w:p>
    <w:p w:rsidR="00CB7484" w:rsidRPr="004A7D99" w:rsidRDefault="00CB7484" w:rsidP="006C4019">
      <w:pPr>
        <w:rPr>
          <w:rFonts w:cs="Arial"/>
        </w:rPr>
      </w:pPr>
    </w:p>
    <w:p w:rsidR="00CB7484" w:rsidRPr="004A7D99" w:rsidRDefault="00CB7484" w:rsidP="006C4019">
      <w:pPr>
        <w:rPr>
          <w:rFonts w:cs="Arial"/>
          <w:b/>
        </w:rPr>
      </w:pPr>
      <w:r w:rsidRPr="004A7D99">
        <w:rPr>
          <w:rFonts w:cs="Arial"/>
          <w:b/>
        </w:rPr>
        <w:t>Статья 1. Наименование, статус и территория муниципального образования</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Наименование муниципального образован</w:t>
      </w:r>
      <w:r w:rsidR="00DC61D1">
        <w:rPr>
          <w:rFonts w:cs="Arial"/>
        </w:rPr>
        <w:t>ия -</w:t>
      </w:r>
      <w:r w:rsidR="00311B32" w:rsidRPr="004A7D99">
        <w:rPr>
          <w:rFonts w:cs="Arial"/>
        </w:rPr>
        <w:t xml:space="preserve"> муниципальный район «Тандинский</w:t>
      </w:r>
      <w:r w:rsidRPr="004A7D99">
        <w:rPr>
          <w:rFonts w:cs="Arial"/>
        </w:rPr>
        <w:t xml:space="preserve"> кожуун Рес</w:t>
      </w:r>
      <w:r w:rsidR="00DC61D1">
        <w:rPr>
          <w:rFonts w:cs="Arial"/>
        </w:rPr>
        <w:t>публики Тыва» (далее по тексту -</w:t>
      </w:r>
      <w:r w:rsidRPr="004A7D99">
        <w:rPr>
          <w:rFonts w:cs="Arial"/>
        </w:rPr>
        <w:t xml:space="preserve"> муниципальное образование, кожуун, муниципальный район).</w:t>
      </w:r>
    </w:p>
    <w:p w:rsidR="00805094" w:rsidRPr="00A37BEA" w:rsidRDefault="00100762" w:rsidP="006C4019">
      <w:pPr>
        <w:rPr>
          <w:rFonts w:cs="Arial"/>
        </w:rPr>
      </w:pPr>
      <w:r w:rsidRPr="00A37BEA">
        <w:rPr>
          <w:rFonts w:cs="Arial"/>
        </w:rPr>
        <w:t xml:space="preserve">2. </w:t>
      </w:r>
      <w:r w:rsidR="00805094" w:rsidRPr="00A37BEA">
        <w:rPr>
          <w:rFonts w:cs="Arial"/>
        </w:rPr>
        <w:t xml:space="preserve">15-16 августа 1921 года Учредительным Хуралом ТНР образован Оюнарский Хошуун, 16 июля 1932 года Постановлением совета Министров ТНР образован Танну-Ольский Хошуун, центром хошууна установлено с. Верхне -Никольское (с. Бай-Хаак). Указом Президиума Совета РСФСР от 7 августа 1945 года утвержден статус Тандинского района. </w:t>
      </w:r>
    </w:p>
    <w:p w:rsidR="00805094" w:rsidRPr="00A37BEA" w:rsidRDefault="00100762" w:rsidP="006C4019">
      <w:pPr>
        <w:rPr>
          <w:rFonts w:cs="Arial"/>
        </w:rPr>
      </w:pPr>
      <w:r w:rsidRPr="00A37BEA">
        <w:rPr>
          <w:rFonts w:cs="Arial"/>
        </w:rPr>
        <w:t>3</w:t>
      </w:r>
      <w:r w:rsidR="00805094" w:rsidRPr="00A37BEA">
        <w:rPr>
          <w:rFonts w:cs="Arial"/>
        </w:rPr>
        <w:t>. Тандинск</w:t>
      </w:r>
      <w:r w:rsidRPr="00A37BEA">
        <w:rPr>
          <w:rFonts w:cs="Arial"/>
        </w:rPr>
        <w:t>ий кожуун</w:t>
      </w:r>
      <w:r w:rsidR="00805094" w:rsidRPr="00A37BEA">
        <w:rPr>
          <w:rFonts w:cs="Arial"/>
        </w:rPr>
        <w:t xml:space="preserve"> Республики Тыва, является самостоятельным муниципальным районом, и не входит в другие муниципальные образования.</w:t>
      </w:r>
    </w:p>
    <w:p w:rsidR="00805094" w:rsidRPr="00A37BEA" w:rsidRDefault="00100762" w:rsidP="006C4019">
      <w:pPr>
        <w:rPr>
          <w:rFonts w:cs="Arial"/>
        </w:rPr>
      </w:pPr>
      <w:r w:rsidRPr="00A37BEA">
        <w:rPr>
          <w:rFonts w:cs="Arial"/>
        </w:rPr>
        <w:t>4</w:t>
      </w:r>
      <w:r w:rsidR="00805094" w:rsidRPr="00A37BEA">
        <w:rPr>
          <w:rFonts w:cs="Arial"/>
        </w:rPr>
        <w:t xml:space="preserve">. Статус и границы «Тандинского кожууна Республики Тыва»  муниципального образования как муниципального района установлены </w:t>
      </w:r>
      <w:hyperlink r:id="rId22" w:history="1">
        <w:r w:rsidR="00805094" w:rsidRPr="00A37BEA">
          <w:rPr>
            <w:rStyle w:val="a3"/>
            <w:rFonts w:cs="Arial"/>
          </w:rPr>
          <w:t>Законом Республики Тыва от 24.12.2010 г. № 268 ВХ-1</w:t>
        </w:r>
      </w:hyperlink>
      <w:r w:rsidR="00805094" w:rsidRPr="00A37BEA">
        <w:rPr>
          <w:rFonts w:cs="Arial"/>
        </w:rPr>
        <w:t xml:space="preserve"> «О статусе муниципальных образований Республики Тыва». </w:t>
      </w:r>
    </w:p>
    <w:p w:rsidR="001E3185" w:rsidRPr="00A37BEA" w:rsidRDefault="00100762" w:rsidP="006C4019">
      <w:pPr>
        <w:rPr>
          <w:rFonts w:cs="Arial"/>
        </w:rPr>
      </w:pPr>
      <w:r w:rsidRPr="00A37BEA">
        <w:rPr>
          <w:rFonts w:cs="Arial"/>
        </w:rPr>
        <w:t>5</w:t>
      </w:r>
      <w:r w:rsidR="00805094" w:rsidRPr="00A37BEA">
        <w:rPr>
          <w:rFonts w:cs="Arial"/>
        </w:rPr>
        <w:t>.</w:t>
      </w:r>
      <w:r w:rsidR="001E3185" w:rsidRPr="00A37BEA">
        <w:rPr>
          <w:rFonts w:cs="Arial"/>
        </w:rPr>
        <w:t xml:space="preserve"> Муниципальный район Тандинский кожуун Республики Тыва расположен на юго-восточной части Республики Тыва, на юге граничит с Тес-Хемским, на юго-западе с Чеди-Хольским, на севере с Кызылским, на северо-востоке с Каа-Хемским муниципальными районами. Территорию Тандинского муниципального района образуют земельная и водная поверхность составляющая 5091,7 квадратных километров. </w:t>
      </w:r>
    </w:p>
    <w:p w:rsidR="001E3185" w:rsidRPr="00A37BEA" w:rsidRDefault="001E3185" w:rsidP="006C4019">
      <w:pPr>
        <w:rPr>
          <w:rFonts w:cs="Arial"/>
        </w:rPr>
      </w:pPr>
      <w:r w:rsidRPr="00A37BEA">
        <w:rPr>
          <w:rFonts w:cs="Arial"/>
        </w:rPr>
        <w:t xml:space="preserve">6. Документом, определяющим, и закрепляющим территорию Тандинского муниципального района является описание границ, содержащее картографические материалы. </w:t>
      </w:r>
    </w:p>
    <w:p w:rsidR="001E3185" w:rsidRPr="00A37BEA" w:rsidRDefault="001E3185" w:rsidP="006C4019">
      <w:pPr>
        <w:rPr>
          <w:rFonts w:cs="Arial"/>
        </w:rPr>
      </w:pPr>
      <w:r w:rsidRPr="00A37BEA">
        <w:rPr>
          <w:rFonts w:cs="Arial"/>
        </w:rPr>
        <w:t xml:space="preserve">7. Изменение границ муниципального района Тандинский кожуун Республики Тыва осуществляется законом Республики Тыва по инициативе населения и органов местного самоуправления выразивших на местном референдуме и оформляются решениями органов местного самоуправления. </w:t>
      </w:r>
    </w:p>
    <w:p w:rsidR="00AB1C76" w:rsidRPr="00AB1C76" w:rsidRDefault="00CD601F" w:rsidP="00AB1C76">
      <w:pPr>
        <w:autoSpaceDE w:val="0"/>
        <w:autoSpaceDN w:val="0"/>
        <w:adjustRightInd w:val="0"/>
        <w:rPr>
          <w:rFonts w:cs="Arial"/>
        </w:rPr>
      </w:pPr>
      <w:r w:rsidRPr="00A37BEA">
        <w:rPr>
          <w:rFonts w:cs="Arial"/>
        </w:rPr>
        <w:t xml:space="preserve">8. </w:t>
      </w:r>
      <w:r w:rsidR="00AB1C76" w:rsidRPr="00AB1C76">
        <w:rPr>
          <w:rFonts w:cs="Arial"/>
        </w:rPr>
        <w:t>В муниципальном районе Тандинский кожуун статусом сельских поселений наделены следующие муниципальные образования:</w:t>
      </w:r>
    </w:p>
    <w:p w:rsidR="00AB1C76" w:rsidRPr="00AB1C76" w:rsidRDefault="00AB1C76" w:rsidP="00AB1C76">
      <w:pPr>
        <w:autoSpaceDE w:val="0"/>
        <w:autoSpaceDN w:val="0"/>
        <w:adjustRightInd w:val="0"/>
        <w:rPr>
          <w:rFonts w:cs="Arial"/>
        </w:rPr>
      </w:pPr>
      <w:r w:rsidRPr="00AB1C76">
        <w:rPr>
          <w:rFonts w:cs="Arial"/>
        </w:rPr>
        <w:t>1) сумон Бай-Хаак с административным центром в селе Бай-Хаак, в состав территории которого входит населенный пункт село Бай-Хаак;</w:t>
      </w:r>
    </w:p>
    <w:p w:rsidR="00AB1C76" w:rsidRPr="00AB1C76" w:rsidRDefault="00AB1C76" w:rsidP="00AB1C76">
      <w:pPr>
        <w:autoSpaceDE w:val="0"/>
        <w:autoSpaceDN w:val="0"/>
        <w:adjustRightInd w:val="0"/>
        <w:rPr>
          <w:rFonts w:cs="Arial"/>
        </w:rPr>
      </w:pPr>
      <w:r w:rsidRPr="00AB1C76">
        <w:rPr>
          <w:rFonts w:cs="Arial"/>
        </w:rPr>
        <w:t>2) сумон Арыг-Бажы с административным центром в селе Владимировка, в состав территории которого входит населенный пункт село Владимировка;</w:t>
      </w:r>
    </w:p>
    <w:p w:rsidR="00AB1C76" w:rsidRPr="00AB1C76" w:rsidRDefault="00AB1C76" w:rsidP="00AB1C76">
      <w:pPr>
        <w:autoSpaceDE w:val="0"/>
        <w:autoSpaceDN w:val="0"/>
        <w:adjustRightInd w:val="0"/>
        <w:rPr>
          <w:rFonts w:cs="Arial"/>
        </w:rPr>
      </w:pPr>
      <w:r w:rsidRPr="00AB1C76">
        <w:rPr>
          <w:rFonts w:cs="Arial"/>
        </w:rPr>
        <w:t>3) сумон Балгазын с административным центром в селе Балгазын, в состав территории которого входят населенные пункты село Балгазын и арбаны Сой, Краснояровка, Марачевка в составе сумона;</w:t>
      </w:r>
    </w:p>
    <w:p w:rsidR="00AB1C76" w:rsidRPr="00AB1C76" w:rsidRDefault="00AB1C76" w:rsidP="00AB1C76">
      <w:pPr>
        <w:autoSpaceDE w:val="0"/>
        <w:autoSpaceDN w:val="0"/>
        <w:adjustRightInd w:val="0"/>
        <w:rPr>
          <w:rFonts w:cs="Arial"/>
        </w:rPr>
      </w:pPr>
      <w:r w:rsidRPr="00AB1C76">
        <w:rPr>
          <w:rFonts w:cs="Arial"/>
        </w:rPr>
        <w:lastRenderedPageBreak/>
        <w:t>4) сумон Дурген с административным центром в селе Дурген, в состав территории которого входят населенные пункты село Дурген, село Сосновка и арбан Усть-Хадын в составе сумона;</w:t>
      </w:r>
    </w:p>
    <w:p w:rsidR="00AB1C76" w:rsidRPr="00AB1C76" w:rsidRDefault="00AB1C76" w:rsidP="00AB1C76">
      <w:pPr>
        <w:autoSpaceDE w:val="0"/>
        <w:autoSpaceDN w:val="0"/>
        <w:adjustRightInd w:val="0"/>
        <w:rPr>
          <w:rFonts w:cs="Arial"/>
        </w:rPr>
      </w:pPr>
      <w:r w:rsidRPr="00AB1C76">
        <w:rPr>
          <w:rFonts w:cs="Arial"/>
        </w:rPr>
        <w:t>5) сумон Кочетово с административным центром в селе Кочетово, в состав территории которого входит населенный пункт село Кочетово;</w:t>
      </w:r>
    </w:p>
    <w:p w:rsidR="00AB1C76" w:rsidRPr="00AB1C76" w:rsidRDefault="00AB1C76" w:rsidP="00AB1C76">
      <w:pPr>
        <w:autoSpaceDE w:val="0"/>
        <w:autoSpaceDN w:val="0"/>
        <w:adjustRightInd w:val="0"/>
        <w:rPr>
          <w:rFonts w:cs="Arial"/>
        </w:rPr>
      </w:pPr>
      <w:r w:rsidRPr="00AB1C76">
        <w:rPr>
          <w:rFonts w:cs="Arial"/>
        </w:rPr>
        <w:t>6) сумон Кызыл-Арыг с административным центром в селе Кызыл-Арыг, в состав территории которого входит населенный пункт село Кызыл-Арыг;</w:t>
      </w:r>
    </w:p>
    <w:p w:rsidR="001E3185" w:rsidRPr="00A37BEA" w:rsidRDefault="00AB1C76" w:rsidP="00AB1C76">
      <w:pPr>
        <w:autoSpaceDE w:val="0"/>
        <w:autoSpaceDN w:val="0"/>
        <w:adjustRightInd w:val="0"/>
        <w:rPr>
          <w:rFonts w:cs="Arial"/>
        </w:rPr>
      </w:pPr>
      <w:r w:rsidRPr="00AB1C76">
        <w:rPr>
          <w:rFonts w:cs="Arial"/>
        </w:rPr>
        <w:t>7) сумон Межегей с административным центром в селе Межегей, в состав территории которого входит</w:t>
      </w:r>
      <w:r>
        <w:rPr>
          <w:rFonts w:cs="Arial"/>
        </w:rPr>
        <w:t xml:space="preserve"> населенный пункт село Межегей.</w:t>
      </w:r>
    </w:p>
    <w:p w:rsidR="001E3185" w:rsidRPr="00A37BEA" w:rsidRDefault="001E3185" w:rsidP="006C4019">
      <w:pPr>
        <w:autoSpaceDE w:val="0"/>
        <w:autoSpaceDN w:val="0"/>
        <w:adjustRightInd w:val="0"/>
        <w:rPr>
          <w:rFonts w:cs="Arial"/>
        </w:rPr>
      </w:pPr>
      <w:r w:rsidRPr="00A37BEA">
        <w:rPr>
          <w:rFonts w:cs="Arial"/>
        </w:rPr>
        <w:t>8) сумон Успенка с административным центром в селе Успенка, в состав территории которого входит населенный пункт село Успенка.</w:t>
      </w:r>
    </w:p>
    <w:p w:rsidR="00AB1C76" w:rsidRDefault="00AB1C76" w:rsidP="00AB1C76">
      <w:pPr>
        <w:rPr>
          <w:rFonts w:cs="Arial"/>
          <w:color w:val="000000" w:themeColor="text1"/>
        </w:rPr>
      </w:pPr>
      <w:r w:rsidRPr="00F06202">
        <w:rPr>
          <w:rFonts w:cs="Arial"/>
          <w:color w:val="000000" w:themeColor="text1"/>
        </w:rPr>
        <w:t>(</w:t>
      </w:r>
      <w:r>
        <w:rPr>
          <w:rFonts w:cs="Arial"/>
          <w:color w:val="000000" w:themeColor="text1"/>
        </w:rPr>
        <w:t xml:space="preserve">Часть 8 в редакции </w:t>
      </w:r>
      <w:hyperlink r:id="rId23" w:tgtFrame="Logical" w:history="1">
        <w:r w:rsidRPr="00AB1C76">
          <w:rPr>
            <w:rStyle w:val="a3"/>
            <w:rFonts w:cs="Arial"/>
          </w:rPr>
          <w:t>Решени</w:t>
        </w:r>
        <w:r>
          <w:rPr>
            <w:rStyle w:val="a3"/>
            <w:rFonts w:cs="Arial"/>
          </w:rPr>
          <w:t>я</w:t>
        </w:r>
        <w:r w:rsidRPr="00AB1C76">
          <w:rPr>
            <w:rStyle w:val="a3"/>
            <w:rFonts w:cs="Arial"/>
          </w:rPr>
          <w:t xml:space="preserve"> Хурала представителей Тандинского кожууна Республики Тыва от 14.12.2022 № 134</w:t>
        </w:r>
      </w:hyperlink>
      <w:r>
        <w:rPr>
          <w:rFonts w:cs="Arial"/>
        </w:rPr>
        <w:t>)</w:t>
      </w:r>
    </w:p>
    <w:p w:rsidR="001E3185" w:rsidRPr="00A37BEA" w:rsidRDefault="00CD601F" w:rsidP="006C4019">
      <w:pPr>
        <w:rPr>
          <w:rFonts w:cs="Arial"/>
        </w:rPr>
      </w:pPr>
      <w:r w:rsidRPr="00A37BEA">
        <w:rPr>
          <w:rFonts w:cs="Arial"/>
        </w:rPr>
        <w:t>9</w:t>
      </w:r>
      <w:r w:rsidR="001E3185" w:rsidRPr="00A37BEA">
        <w:rPr>
          <w:rFonts w:cs="Arial"/>
        </w:rPr>
        <w:t xml:space="preserve">. Нормативное правовое регулирование административно-территориального устройства осуществляется в соответствии с </w:t>
      </w:r>
      <w:hyperlink r:id="rId24" w:history="1">
        <w:r w:rsidR="001E3185" w:rsidRPr="00A37BEA">
          <w:rPr>
            <w:rStyle w:val="a3"/>
            <w:rFonts w:cs="Arial"/>
          </w:rPr>
          <w:t>Конституцией Российской Федерации</w:t>
        </w:r>
      </w:hyperlink>
      <w:r w:rsidR="001E3185" w:rsidRPr="00A37BEA">
        <w:rPr>
          <w:rFonts w:cs="Arial"/>
        </w:rPr>
        <w:t xml:space="preserve">, федеральными законами, </w:t>
      </w:r>
      <w:hyperlink r:id="rId25" w:history="1">
        <w:r w:rsidR="001E3185" w:rsidRPr="00A37BEA">
          <w:rPr>
            <w:rStyle w:val="a3"/>
            <w:rFonts w:cs="Arial"/>
          </w:rPr>
          <w:t>Конституцией Республики Тыва</w:t>
        </w:r>
      </w:hyperlink>
      <w:r w:rsidR="001E3185" w:rsidRPr="00A37BEA">
        <w:rPr>
          <w:rFonts w:cs="Arial"/>
        </w:rPr>
        <w:t>, законами Республики Тыва.</w:t>
      </w:r>
    </w:p>
    <w:p w:rsidR="00805094" w:rsidRPr="004A7D99" w:rsidRDefault="00CD601F" w:rsidP="006C4019">
      <w:pPr>
        <w:rPr>
          <w:rFonts w:cs="Arial"/>
          <w:b/>
        </w:rPr>
      </w:pPr>
      <w:r w:rsidRPr="00A37BEA">
        <w:rPr>
          <w:rFonts w:cs="Arial"/>
          <w:bCs/>
        </w:rPr>
        <w:t>10.</w:t>
      </w:r>
      <w:r w:rsidR="00805094" w:rsidRPr="00A37BEA">
        <w:rPr>
          <w:rFonts w:cs="Arial"/>
        </w:rPr>
        <w:t xml:space="preserve"> Административным центром муниципального района «Тандинский кожуун Республики Тыва» является село Бай-Хаак.</w:t>
      </w:r>
    </w:p>
    <w:p w:rsidR="00805094" w:rsidRPr="004A7D99" w:rsidRDefault="00805094" w:rsidP="006C4019">
      <w:pPr>
        <w:rPr>
          <w:rFonts w:cs="Arial"/>
        </w:rPr>
      </w:pPr>
    </w:p>
    <w:p w:rsidR="00CB7484" w:rsidRPr="004A7D99" w:rsidRDefault="00CB7484" w:rsidP="006C4019">
      <w:pPr>
        <w:rPr>
          <w:rFonts w:cs="Arial"/>
          <w:b/>
          <w:bCs/>
        </w:rPr>
      </w:pPr>
      <w:r w:rsidRPr="004A7D99">
        <w:rPr>
          <w:rFonts w:cs="Arial"/>
          <w:b/>
          <w:bCs/>
        </w:rPr>
        <w:t>Статья 2. Основные термины и понятия</w:t>
      </w:r>
    </w:p>
    <w:p w:rsidR="00CB7484" w:rsidRPr="004A7D99" w:rsidRDefault="00CB7484" w:rsidP="006C4019">
      <w:pPr>
        <w:rPr>
          <w:rFonts w:cs="Arial"/>
        </w:rPr>
      </w:pPr>
    </w:p>
    <w:p w:rsidR="00CB7484" w:rsidRPr="004A7D99" w:rsidRDefault="00CB7484" w:rsidP="006C4019">
      <w:pPr>
        <w:rPr>
          <w:rFonts w:cs="Arial"/>
          <w:color w:val="000000" w:themeColor="text1"/>
        </w:rPr>
      </w:pPr>
      <w:r w:rsidRPr="004A7D99">
        <w:rPr>
          <w:rFonts w:cs="Arial"/>
        </w:rPr>
        <w:t>1. Термины и понятия в настоящем Уставе применяются в значениях, предусмотренных Федеральным законом «</w:t>
      </w:r>
      <w:hyperlink r:id="rId26"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w:t>
      </w:r>
    </w:p>
    <w:p w:rsidR="00CB7484" w:rsidRPr="004A7D99" w:rsidRDefault="00CB7484" w:rsidP="006C4019">
      <w:pPr>
        <w:rPr>
          <w:rFonts w:cs="Arial"/>
        </w:rPr>
      </w:pPr>
      <w:r w:rsidRPr="004A7D99">
        <w:rPr>
          <w:rFonts w:cs="Arial"/>
          <w:color w:val="000000" w:themeColor="text1"/>
        </w:rPr>
        <w:t>2. В настоящем Уставе и иных н</w:t>
      </w:r>
      <w:r w:rsidRPr="004A7D99">
        <w:rPr>
          <w:rFonts w:cs="Arial"/>
        </w:rPr>
        <w:t>ормативных правовых актах кожууна терм</w:t>
      </w:r>
      <w:r w:rsidR="00460793" w:rsidRPr="004A7D99">
        <w:rPr>
          <w:rFonts w:cs="Arial"/>
        </w:rPr>
        <w:t>ины «муниципальный район «Тандинский</w:t>
      </w:r>
      <w:r w:rsidRPr="004A7D99">
        <w:rPr>
          <w:rFonts w:cs="Arial"/>
        </w:rPr>
        <w:t xml:space="preserve"> к</w:t>
      </w:r>
      <w:r w:rsidR="00460793" w:rsidRPr="004A7D99">
        <w:rPr>
          <w:rFonts w:cs="Arial"/>
        </w:rPr>
        <w:t>ожуун Республики Тыва» и «Тандинский</w:t>
      </w:r>
      <w:r w:rsidRPr="004A7D99">
        <w:rPr>
          <w:rFonts w:cs="Arial"/>
        </w:rPr>
        <w:t xml:space="preserve"> кожуун» и образованные на их основе слова и словосочетания применяются в одном значении.</w:t>
      </w:r>
    </w:p>
    <w:p w:rsidR="00CB7484" w:rsidRPr="00DC61D1" w:rsidRDefault="00CB7484" w:rsidP="006C4019">
      <w:pPr>
        <w:rPr>
          <w:rFonts w:cs="Arial"/>
        </w:rPr>
      </w:pPr>
      <w:r w:rsidRPr="004A7D99">
        <w:rPr>
          <w:rFonts w:cs="Arial"/>
        </w:rPr>
        <w:t>3. Термины «гла</w:t>
      </w:r>
      <w:r w:rsidR="00460793" w:rsidRPr="004A7D99">
        <w:rPr>
          <w:rFonts w:cs="Arial"/>
        </w:rPr>
        <w:t>ва муниципального района «Тандинский</w:t>
      </w:r>
      <w:r w:rsidRPr="004A7D99">
        <w:rPr>
          <w:rFonts w:cs="Arial"/>
        </w:rPr>
        <w:t xml:space="preserve"> кожуун Республики Тыва – председат</w:t>
      </w:r>
      <w:r w:rsidR="00460793" w:rsidRPr="004A7D99">
        <w:rPr>
          <w:rFonts w:cs="Arial"/>
        </w:rPr>
        <w:t>ель Хурала представителей Тандинского кожууна» и «глава Тандинского</w:t>
      </w:r>
      <w:r w:rsidRPr="004A7D99">
        <w:rPr>
          <w:rFonts w:cs="Arial"/>
        </w:rPr>
        <w:t xml:space="preserve"> кожууна» и образованные на их основе слова и словосочетания применяются в </w:t>
      </w:r>
      <w:r w:rsidRPr="00DC61D1">
        <w:rPr>
          <w:rFonts w:cs="Arial"/>
        </w:rPr>
        <w:t>настоящем Уставе и иных нормативных правовых актах кожууна в одном значении.</w:t>
      </w:r>
    </w:p>
    <w:p w:rsidR="00805094" w:rsidRPr="00DC61D1" w:rsidRDefault="00805094" w:rsidP="006C4019">
      <w:pPr>
        <w:rPr>
          <w:rFonts w:cs="Arial"/>
        </w:rPr>
      </w:pPr>
      <w:r w:rsidRPr="00DC61D1">
        <w:rPr>
          <w:rFonts w:cs="Arial"/>
        </w:rPr>
        <w:t>4. В настоящем Уставе понятия Муниципальный район Тандынский кожуун Республики Тыва и Муниципальный район Тандинский кожуун Республики Тыва, Тандынский кожуун  и Тандинский кожуун - являются равнозначными.</w:t>
      </w:r>
    </w:p>
    <w:p w:rsidR="00805094" w:rsidRPr="004A7D99" w:rsidRDefault="00805094" w:rsidP="006C4019">
      <w:pPr>
        <w:rPr>
          <w:rFonts w:cs="Arial"/>
          <w:b/>
        </w:rPr>
      </w:pPr>
    </w:p>
    <w:p w:rsidR="00CB7484" w:rsidRPr="004A7D99" w:rsidRDefault="00CB7484" w:rsidP="006C4019">
      <w:pPr>
        <w:rPr>
          <w:rFonts w:cs="Arial"/>
          <w:b/>
        </w:rPr>
      </w:pPr>
      <w:r w:rsidRPr="004A7D99">
        <w:rPr>
          <w:rFonts w:cs="Arial"/>
          <w:b/>
        </w:rPr>
        <w:t>Статья 3. Структура органов местного самоуправления</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Структуру органов местного самоуправления муниципального района составляют:</w:t>
      </w:r>
    </w:p>
    <w:p w:rsidR="00CB7484" w:rsidRPr="004A7D99" w:rsidRDefault="00CB7484" w:rsidP="006C4019">
      <w:pPr>
        <w:rPr>
          <w:rFonts w:cs="Arial"/>
        </w:rPr>
      </w:pPr>
      <w:r w:rsidRPr="004A7D99">
        <w:rPr>
          <w:rFonts w:cs="Arial"/>
        </w:rPr>
        <w:t>1) представительный орган муниципального образован</w:t>
      </w:r>
      <w:r w:rsidR="0000066F" w:rsidRPr="004A7D99">
        <w:rPr>
          <w:rFonts w:cs="Arial"/>
        </w:rPr>
        <w:t xml:space="preserve">ия – Хурал представителей Тандинского </w:t>
      </w:r>
      <w:r w:rsidRPr="004A7D99">
        <w:rPr>
          <w:rFonts w:cs="Arial"/>
        </w:rPr>
        <w:t>кожууна (далее – Хурал представителей);</w:t>
      </w:r>
    </w:p>
    <w:p w:rsidR="00CB7484" w:rsidRPr="004A7D99" w:rsidRDefault="00CB7484" w:rsidP="006C4019">
      <w:pPr>
        <w:rPr>
          <w:rFonts w:cs="Arial"/>
        </w:rPr>
      </w:pPr>
      <w:r w:rsidRPr="004A7D99">
        <w:rPr>
          <w:rFonts w:cs="Arial"/>
        </w:rPr>
        <w:t>2) глава муниципального образования – Глав</w:t>
      </w:r>
      <w:r w:rsidR="0000066F" w:rsidRPr="004A7D99">
        <w:rPr>
          <w:rFonts w:cs="Arial"/>
        </w:rPr>
        <w:t xml:space="preserve">а Тандинского </w:t>
      </w:r>
      <w:r w:rsidRPr="004A7D99">
        <w:rPr>
          <w:rFonts w:cs="Arial"/>
        </w:rPr>
        <w:t xml:space="preserve"> кожууна Республики Тыва – председатель Хурала представителей кожууна (далее – Глава кожууна);</w:t>
      </w:r>
    </w:p>
    <w:p w:rsidR="00CB7484" w:rsidRPr="004A7D99" w:rsidRDefault="00CB7484" w:rsidP="006C4019">
      <w:pPr>
        <w:rPr>
          <w:rFonts w:cs="Arial"/>
        </w:rPr>
      </w:pPr>
      <w:r w:rsidRPr="004A7D99">
        <w:rPr>
          <w:rFonts w:cs="Arial"/>
        </w:rPr>
        <w:t>3) исполнительно-распорядительный орган муниципального обр</w:t>
      </w:r>
      <w:r w:rsidR="0000066F" w:rsidRPr="004A7D99">
        <w:rPr>
          <w:rFonts w:cs="Arial"/>
        </w:rPr>
        <w:t>азования – администрация  Тандинского</w:t>
      </w:r>
      <w:r w:rsidRPr="004A7D99">
        <w:rPr>
          <w:rFonts w:cs="Arial"/>
        </w:rPr>
        <w:t xml:space="preserve"> кожууна Республики Тыва (далее – администрация кожууна);</w:t>
      </w:r>
    </w:p>
    <w:p w:rsidR="00CB7484" w:rsidRPr="004A7D99" w:rsidRDefault="00CB7484" w:rsidP="006C4019">
      <w:pPr>
        <w:rPr>
          <w:rFonts w:cs="Arial"/>
        </w:rPr>
      </w:pPr>
      <w:r w:rsidRPr="004A7D99">
        <w:rPr>
          <w:rFonts w:cs="Arial"/>
        </w:rPr>
        <w:t>4) контрольно-счетный орган муниципального образования (далее – контрольно-счетный орган).</w:t>
      </w:r>
    </w:p>
    <w:p w:rsidR="00CB7484" w:rsidRPr="004A7D99" w:rsidRDefault="00CB7484" w:rsidP="006C4019">
      <w:pPr>
        <w:rPr>
          <w:rFonts w:cs="Arial"/>
        </w:rPr>
      </w:pPr>
      <w:r w:rsidRPr="004A7D99">
        <w:rPr>
          <w:rFonts w:cs="Arial"/>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4. Официальные символы кожууна</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Кожуун имеет свои герб и флаг, отражающие исторические, культурные, национальные и иные местные традиции и особенности.</w:t>
      </w:r>
    </w:p>
    <w:p w:rsidR="00CB7484" w:rsidRPr="004A7D99" w:rsidRDefault="00CB7484" w:rsidP="006C4019">
      <w:pPr>
        <w:rPr>
          <w:rFonts w:cs="Arial"/>
        </w:rPr>
      </w:pPr>
      <w:r w:rsidRPr="004A7D99">
        <w:rPr>
          <w:rFonts w:cs="Arial"/>
        </w:rPr>
        <w:t>2. Герб и флаг кожууна и порядок их официального использования устанавливаются решением Хурала представителей.</w:t>
      </w:r>
    </w:p>
    <w:p w:rsidR="00AF123A" w:rsidRPr="004A7D99" w:rsidRDefault="00AF123A" w:rsidP="00DC61D1">
      <w:pPr>
        <w:ind w:firstLine="0"/>
        <w:rPr>
          <w:rFonts w:cs="Arial"/>
          <w:b/>
          <w:bCs/>
        </w:rPr>
      </w:pPr>
    </w:p>
    <w:p w:rsidR="00CB7484" w:rsidRPr="004A7D99" w:rsidRDefault="00CB7484" w:rsidP="006C4019">
      <w:pPr>
        <w:jc w:val="center"/>
        <w:rPr>
          <w:rFonts w:cs="Arial"/>
          <w:b/>
          <w:bCs/>
        </w:rPr>
      </w:pPr>
      <w:r w:rsidRPr="004A7D99">
        <w:rPr>
          <w:rFonts w:cs="Arial"/>
          <w:b/>
          <w:bCs/>
        </w:rPr>
        <w:t>Глава II. Вопросы местного значения</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5. Вопросы местного значения муниципального района</w:t>
      </w:r>
    </w:p>
    <w:p w:rsidR="00CB7484" w:rsidRPr="004A7D99" w:rsidRDefault="00CB7484" w:rsidP="006C4019">
      <w:pPr>
        <w:rPr>
          <w:rFonts w:cs="Arial"/>
          <w:b/>
          <w:bCs/>
        </w:rPr>
      </w:pPr>
    </w:p>
    <w:p w:rsidR="00CB7484" w:rsidRPr="004A7D99" w:rsidRDefault="00CB7484" w:rsidP="006C4019">
      <w:pPr>
        <w:rPr>
          <w:rFonts w:cs="Arial"/>
        </w:rPr>
      </w:pPr>
      <w:r w:rsidRPr="004A7D99">
        <w:rPr>
          <w:rFonts w:cs="Arial"/>
        </w:rPr>
        <w:t>1. К вопросам местного значения муниципального района относятся:</w:t>
      </w:r>
    </w:p>
    <w:p w:rsidR="00CB7484" w:rsidRPr="004A7D99" w:rsidRDefault="00CB7484" w:rsidP="006C4019">
      <w:pPr>
        <w:rPr>
          <w:rFonts w:cs="Arial"/>
        </w:rPr>
      </w:pPr>
      <w:r w:rsidRPr="004A7D99">
        <w:rPr>
          <w:rFonts w:cs="Arial"/>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CB7484" w:rsidRPr="004A7D99" w:rsidRDefault="00CB7484" w:rsidP="006C4019">
      <w:pPr>
        <w:rPr>
          <w:rFonts w:cs="Arial"/>
        </w:rPr>
      </w:pPr>
      <w:r w:rsidRPr="004A7D99">
        <w:rPr>
          <w:rFonts w:cs="Arial"/>
        </w:rPr>
        <w:t>2) установление, изменение и отмена местных налогов и сборов муниципального района;</w:t>
      </w:r>
    </w:p>
    <w:p w:rsidR="00CB7484" w:rsidRPr="004A7D99" w:rsidRDefault="00CB7484" w:rsidP="006C4019">
      <w:pPr>
        <w:rPr>
          <w:rFonts w:cs="Arial"/>
        </w:rPr>
      </w:pPr>
      <w:r w:rsidRPr="004A7D99">
        <w:rPr>
          <w:rFonts w:cs="Arial"/>
        </w:rPr>
        <w:t>3) владение, пользование и распоряжение имуществом, находящимся в муниципальной собственности муниципального района;</w:t>
      </w:r>
    </w:p>
    <w:p w:rsidR="00CB7484" w:rsidRPr="004A7D99" w:rsidRDefault="00CB7484" w:rsidP="006C4019">
      <w:pPr>
        <w:rPr>
          <w:rFonts w:cs="Arial"/>
        </w:rPr>
      </w:pPr>
      <w:r w:rsidRPr="004A7D99">
        <w:rPr>
          <w:rFonts w:cs="Arial"/>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CB7484" w:rsidRPr="004A7D99" w:rsidRDefault="00CB7484" w:rsidP="006C4019">
      <w:pPr>
        <w:autoSpaceDE w:val="0"/>
        <w:autoSpaceDN w:val="0"/>
        <w:adjustRightInd w:val="0"/>
        <w:rPr>
          <w:rFonts w:cs="Arial"/>
          <w:color w:val="000000" w:themeColor="text1"/>
        </w:rPr>
      </w:pPr>
      <w:r w:rsidRPr="004A7D99">
        <w:rPr>
          <w:rFonts w:cs="Arial"/>
        </w:rPr>
        <w:t xml:space="preserve">5) </w:t>
      </w:r>
      <w:r w:rsidR="0089042E">
        <w:rPr>
          <w:rFonts w:cs="Arial"/>
        </w:rPr>
        <w:t>дорожная деятельность в отношении автомобильных дорог общего пользования местного значения муниципального района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F06202">
        <w:rPr>
          <w:rFonts w:cs="Arial"/>
          <w:color w:val="000000" w:themeColor="text1"/>
        </w:rPr>
        <w:t>;</w:t>
      </w:r>
    </w:p>
    <w:p w:rsidR="0089042E" w:rsidRDefault="0089042E" w:rsidP="006C4019">
      <w:pPr>
        <w:rPr>
          <w:rFonts w:cs="Arial"/>
          <w:bCs/>
        </w:rPr>
      </w:pPr>
      <w:r>
        <w:rPr>
          <w:rFonts w:cs="Arial"/>
          <w:bCs/>
        </w:rPr>
        <w:t xml:space="preserve">(Пункт 32 изм. </w:t>
      </w:r>
      <w:hyperlink r:id="rId27" w:tgtFrame="Logical" w:history="1">
        <w:r w:rsidRPr="0089042E">
          <w:rPr>
            <w:rStyle w:val="a3"/>
            <w:rFonts w:cs="Arial"/>
            <w:bCs/>
          </w:rPr>
          <w:t>Решением Хурала представителей Тандинского кожууна Республики Тыва от 15.05.2024 № 63</w:t>
        </w:r>
      </w:hyperlink>
      <w:r>
        <w:rPr>
          <w:rFonts w:cs="Arial"/>
          <w:bCs/>
        </w:rPr>
        <w:t>)</w:t>
      </w:r>
    </w:p>
    <w:p w:rsidR="00CB7484" w:rsidRPr="004A7D99" w:rsidRDefault="00CB7484" w:rsidP="006C4019">
      <w:pPr>
        <w:rPr>
          <w:rFonts w:cs="Arial"/>
        </w:rPr>
      </w:pPr>
      <w:r w:rsidRPr="004A7D99">
        <w:rPr>
          <w:rFonts w:cs="Arial"/>
          <w:color w:val="000000" w:themeColor="text1"/>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w:t>
      </w:r>
      <w:r w:rsidRPr="004A7D99">
        <w:rPr>
          <w:rFonts w:cs="Arial"/>
        </w:rPr>
        <w:t>в границах муниципального района;</w:t>
      </w:r>
    </w:p>
    <w:p w:rsidR="00CB7484" w:rsidRPr="004A7D99" w:rsidRDefault="00CB7484" w:rsidP="006C4019">
      <w:pPr>
        <w:rPr>
          <w:rFonts w:cs="Arial"/>
        </w:rPr>
      </w:pPr>
      <w:r w:rsidRPr="004A7D99">
        <w:rPr>
          <w:rFonts w:cs="Arial"/>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CB7484" w:rsidRPr="004A7D99" w:rsidRDefault="00CB7484" w:rsidP="006C4019">
      <w:pPr>
        <w:rPr>
          <w:rFonts w:cs="Arial"/>
        </w:rPr>
      </w:pPr>
      <w:r w:rsidRPr="004A7D99">
        <w:rPr>
          <w:rFonts w:cs="Arial"/>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B7484" w:rsidRPr="004A7D99" w:rsidRDefault="00CB7484" w:rsidP="006C4019">
      <w:pPr>
        <w:rPr>
          <w:rFonts w:cs="Arial"/>
        </w:rPr>
      </w:pPr>
      <w:r w:rsidRPr="004A7D99">
        <w:rPr>
          <w:rFonts w:cs="Arial"/>
        </w:rPr>
        <w:t>9) участие в предупреждении и ликвидации последствий чрезвычайных ситуаций на территории муниципального района;</w:t>
      </w:r>
    </w:p>
    <w:p w:rsidR="00F06202" w:rsidRDefault="00F06202" w:rsidP="00F06202">
      <w:pPr>
        <w:autoSpaceDE w:val="0"/>
        <w:autoSpaceDN w:val="0"/>
        <w:adjustRightInd w:val="0"/>
        <w:rPr>
          <w:rFonts w:cs="Arial"/>
          <w:color w:val="000000" w:themeColor="text1"/>
        </w:rPr>
      </w:pPr>
      <w:r w:rsidRPr="00F06202">
        <w:rPr>
          <w:rFonts w:cs="Arial"/>
          <w:color w:val="000000" w:themeColor="text1"/>
        </w:rPr>
        <w:t>9.1) обеспечение первичных мер пожарной безопасности в границах муниципальных районов за границами городских и сельских населенных пунктов;</w:t>
      </w:r>
    </w:p>
    <w:p w:rsidR="00F06202" w:rsidRDefault="00F06202" w:rsidP="00F06202">
      <w:pPr>
        <w:autoSpaceDE w:val="0"/>
        <w:autoSpaceDN w:val="0"/>
        <w:adjustRightInd w:val="0"/>
        <w:rPr>
          <w:rFonts w:cs="Arial"/>
          <w:color w:val="000000" w:themeColor="text1"/>
        </w:rPr>
      </w:pPr>
      <w:r w:rsidRPr="00F06202">
        <w:rPr>
          <w:rFonts w:cs="Arial"/>
          <w:color w:val="000000" w:themeColor="text1"/>
        </w:rPr>
        <w:t>(</w:t>
      </w:r>
      <w:r>
        <w:rPr>
          <w:rFonts w:cs="Arial"/>
          <w:color w:val="000000" w:themeColor="text1"/>
        </w:rPr>
        <w:t xml:space="preserve">Пункт 9.1 введен </w:t>
      </w:r>
      <w:hyperlink r:id="rId28" w:tgtFrame="Logical" w:history="1">
        <w:r w:rsidRPr="00F06202">
          <w:rPr>
            <w:rStyle w:val="a3"/>
            <w:rFonts w:cs="Arial"/>
          </w:rPr>
          <w:t>Решени</w:t>
        </w:r>
        <w:r>
          <w:rPr>
            <w:rStyle w:val="a3"/>
            <w:rFonts w:cs="Arial"/>
          </w:rPr>
          <w:t>ем</w:t>
        </w:r>
        <w:r w:rsidRPr="00F06202">
          <w:rPr>
            <w:rStyle w:val="a3"/>
            <w:rFonts w:cs="Arial"/>
          </w:rPr>
          <w:t xml:space="preserve"> Хурала представителей Тандинского кожууна Республики Тыва от 28.12.202</w:t>
        </w:r>
        <w:r>
          <w:rPr>
            <w:rStyle w:val="a3"/>
            <w:rFonts w:cs="Arial"/>
          </w:rPr>
          <w:t>1</w:t>
        </w:r>
        <w:r w:rsidRPr="00F06202">
          <w:rPr>
            <w:rStyle w:val="a3"/>
            <w:rFonts w:cs="Arial"/>
          </w:rPr>
          <w:t xml:space="preserve"> № 96</w:t>
        </w:r>
      </w:hyperlink>
      <w:r w:rsidRPr="00F06202">
        <w:rPr>
          <w:rFonts w:cs="Arial"/>
          <w:color w:val="000000" w:themeColor="text1"/>
        </w:rPr>
        <w:t>)</w:t>
      </w:r>
    </w:p>
    <w:p w:rsidR="00CB7484" w:rsidRPr="004A7D99" w:rsidRDefault="00CB7484" w:rsidP="006C4019">
      <w:pPr>
        <w:rPr>
          <w:rFonts w:cs="Arial"/>
        </w:rPr>
      </w:pPr>
      <w:r w:rsidRPr="004A7D99">
        <w:rPr>
          <w:rFonts w:cs="Arial"/>
        </w:rPr>
        <w:t>10) организация охраны общественного порядка на территории муниципального района муниципальной милицией;</w:t>
      </w:r>
    </w:p>
    <w:p w:rsidR="00CB7484" w:rsidRPr="004A7D99" w:rsidRDefault="00CB7484" w:rsidP="006C4019">
      <w:pPr>
        <w:rPr>
          <w:rFonts w:cs="Arial"/>
        </w:rPr>
      </w:pPr>
      <w:r w:rsidRPr="004A7D99">
        <w:rPr>
          <w:rFonts w:cs="Arial"/>
        </w:rPr>
        <w:lastRenderedPageBreak/>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CB7484" w:rsidRPr="004A7D99" w:rsidRDefault="00CB7484" w:rsidP="006C4019">
      <w:pPr>
        <w:rPr>
          <w:rFonts w:cs="Arial"/>
        </w:rPr>
      </w:pPr>
      <w:r w:rsidRPr="004A7D99">
        <w:rPr>
          <w:rFonts w:cs="Arial"/>
        </w:rPr>
        <w:t xml:space="preserve">12) организация мероприятий </w:t>
      </w:r>
      <w:r w:rsidR="002E613D" w:rsidRPr="004A7D99">
        <w:rPr>
          <w:rFonts w:cs="Arial"/>
        </w:rPr>
        <w:t>меж поселенческого</w:t>
      </w:r>
      <w:r w:rsidRPr="004A7D99">
        <w:rPr>
          <w:rFonts w:cs="Arial"/>
        </w:rPr>
        <w:t xml:space="preserve"> характера по охране окружающей среды;</w:t>
      </w:r>
    </w:p>
    <w:p w:rsidR="00CB7484" w:rsidRPr="004A7D99" w:rsidRDefault="00CB7484" w:rsidP="006C4019">
      <w:pPr>
        <w:rPr>
          <w:rFonts w:cs="Arial"/>
        </w:rPr>
      </w:pPr>
      <w:r w:rsidRPr="004A7D99">
        <w:rPr>
          <w:rFonts w:cs="Arial"/>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Тыва),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B7484" w:rsidRPr="004A7D99" w:rsidRDefault="00CB7484" w:rsidP="006C4019">
      <w:pPr>
        <w:rPr>
          <w:rFonts w:cs="Arial"/>
        </w:rPr>
      </w:pPr>
      <w:r w:rsidRPr="004A7D99">
        <w:rPr>
          <w:rFonts w:cs="Arial"/>
        </w:rPr>
        <w:t>14)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CB7484" w:rsidRPr="004A7D99" w:rsidRDefault="00CB7484" w:rsidP="006C4019">
      <w:pPr>
        <w:autoSpaceDE w:val="0"/>
        <w:autoSpaceDN w:val="0"/>
        <w:adjustRightInd w:val="0"/>
        <w:rPr>
          <w:rFonts w:cs="Arial"/>
        </w:rPr>
      </w:pPr>
      <w:r w:rsidRPr="004A7D99">
        <w:rPr>
          <w:rFonts w:cs="Arial"/>
        </w:rPr>
        <w:t>15)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CB7484" w:rsidRDefault="00CB7484" w:rsidP="006C4019">
      <w:pPr>
        <w:autoSpaceDE w:val="0"/>
        <w:autoSpaceDN w:val="0"/>
        <w:adjustRightInd w:val="0"/>
        <w:rPr>
          <w:rFonts w:cs="Arial"/>
        </w:rPr>
      </w:pPr>
      <w:r w:rsidRPr="00DC61D1">
        <w:rPr>
          <w:rFonts w:cs="Arial"/>
        </w:rPr>
        <w:t xml:space="preserve">16) </w:t>
      </w:r>
      <w:r w:rsidR="00DC61D1" w:rsidRPr="00DC61D1">
        <w:rPr>
          <w:rFonts w:cs="Arial"/>
        </w:rPr>
        <w:t xml:space="preserve">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w:t>
      </w:r>
      <w:r w:rsidR="00DC61D1" w:rsidRPr="00DC61D1">
        <w:rPr>
          <w:rFonts w:cs="Arial"/>
        </w:rPr>
        <w:lastRenderedPageBreak/>
        <w:t>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DC61D1" w:rsidRPr="00DC61D1" w:rsidRDefault="00DC61D1" w:rsidP="006C4019">
      <w:pPr>
        <w:autoSpaceDE w:val="0"/>
        <w:autoSpaceDN w:val="0"/>
        <w:adjustRightInd w:val="0"/>
        <w:rPr>
          <w:rFonts w:cs="Arial"/>
          <w:color w:val="000000" w:themeColor="text1"/>
        </w:rPr>
      </w:pPr>
      <w:r>
        <w:rPr>
          <w:rFonts w:cs="Arial"/>
        </w:rPr>
        <w:t xml:space="preserve">(в редакции </w:t>
      </w:r>
      <w:hyperlink r:id="rId29" w:tgtFrame="Logical" w:history="1">
        <w:r w:rsidRPr="007C3C17">
          <w:rPr>
            <w:rStyle w:val="a3"/>
            <w:rFonts w:cs="Arial"/>
          </w:rPr>
          <w:t>Решения Хурала представителей Тандинского кожууна Республики Тыва от 27.12.2019 № 27</w:t>
        </w:r>
      </w:hyperlink>
      <w:r>
        <w:rPr>
          <w:rFonts w:cs="Arial"/>
        </w:rPr>
        <w:t>)</w:t>
      </w:r>
    </w:p>
    <w:p w:rsidR="00CB7484" w:rsidRPr="004A7D99" w:rsidRDefault="00CB7484" w:rsidP="006C4019">
      <w:pPr>
        <w:rPr>
          <w:rFonts w:cs="Arial"/>
        </w:rPr>
      </w:pPr>
      <w:r w:rsidRPr="004A7D99">
        <w:rPr>
          <w:rFonts w:cs="Arial"/>
          <w:color w:val="000000" w:themeColor="text1"/>
        </w:rPr>
        <w:t>17)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w:t>
      </w:r>
      <w:r w:rsidRPr="004A7D99">
        <w:rPr>
          <w:rFonts w:cs="Arial"/>
        </w:rPr>
        <w:t xml:space="preserve">,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w:t>
      </w:r>
      <w:r w:rsidR="00DC61D1">
        <w:rPr>
          <w:rFonts w:cs="Arial"/>
        </w:rPr>
        <w:t>№</w:t>
      </w:r>
      <w:r w:rsidRPr="004A7D99">
        <w:rPr>
          <w:rFonts w:cs="Arial"/>
        </w:rPr>
        <w:t xml:space="preserve"> 38-ФЗ «О рекламе»;</w:t>
      </w:r>
    </w:p>
    <w:p w:rsidR="00CB7484" w:rsidRPr="004A7D99" w:rsidRDefault="00CB7484" w:rsidP="006C4019">
      <w:pPr>
        <w:rPr>
          <w:rFonts w:cs="Arial"/>
        </w:rPr>
      </w:pPr>
      <w:r w:rsidRPr="004A7D99">
        <w:rPr>
          <w:rFonts w:cs="Arial"/>
        </w:rPr>
        <w:t>18) формирование и содержание муниципального архива, включая хранение архивных фондов поселений;</w:t>
      </w:r>
    </w:p>
    <w:p w:rsidR="00CB7484" w:rsidRPr="004A7D99" w:rsidRDefault="00CB7484" w:rsidP="006C4019">
      <w:pPr>
        <w:rPr>
          <w:rFonts w:cs="Arial"/>
        </w:rPr>
      </w:pPr>
      <w:r w:rsidRPr="004A7D99">
        <w:rPr>
          <w:rFonts w:cs="Arial"/>
        </w:rPr>
        <w:t>19) содержание на территории муниципального района межпоселенческих мест захоронения, организация ритуальных услуг;</w:t>
      </w:r>
    </w:p>
    <w:p w:rsidR="00CB7484" w:rsidRPr="004A7D99" w:rsidRDefault="00CB7484" w:rsidP="006C4019">
      <w:pPr>
        <w:rPr>
          <w:rFonts w:cs="Arial"/>
        </w:rPr>
      </w:pPr>
      <w:r w:rsidRPr="004A7D99">
        <w:rPr>
          <w:rFonts w:cs="Arial"/>
        </w:rPr>
        <w:t>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CB7484" w:rsidRPr="004A7D99" w:rsidRDefault="00CB7484" w:rsidP="006C4019">
      <w:pPr>
        <w:rPr>
          <w:rFonts w:cs="Arial"/>
        </w:rPr>
      </w:pPr>
      <w:r w:rsidRPr="004A7D99">
        <w:rPr>
          <w:rFonts w:cs="Arial"/>
        </w:rPr>
        <w:t>21)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CB7484" w:rsidRPr="004A7D99" w:rsidRDefault="00CB7484" w:rsidP="006C4019">
      <w:pPr>
        <w:rPr>
          <w:rFonts w:cs="Arial"/>
        </w:rPr>
      </w:pPr>
      <w:r w:rsidRPr="004A7D99">
        <w:rPr>
          <w:rFonts w:cs="Arial"/>
        </w:rPr>
        <w:t>22)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CB7484" w:rsidRPr="004A7D99" w:rsidRDefault="00CB7484" w:rsidP="006C4019">
      <w:pPr>
        <w:rPr>
          <w:rFonts w:cs="Arial"/>
        </w:rPr>
      </w:pPr>
      <w:r w:rsidRPr="004A7D99">
        <w:rPr>
          <w:rFonts w:cs="Arial"/>
        </w:rPr>
        <w:t>23)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CB7484" w:rsidRPr="004A7D99" w:rsidRDefault="00CB7484" w:rsidP="006C4019">
      <w:pPr>
        <w:autoSpaceDE w:val="0"/>
        <w:autoSpaceDN w:val="0"/>
        <w:adjustRightInd w:val="0"/>
        <w:rPr>
          <w:rFonts w:cs="Arial"/>
        </w:rPr>
      </w:pPr>
      <w:r w:rsidRPr="004A7D99">
        <w:rPr>
          <w:rFonts w:cs="Arial"/>
        </w:rPr>
        <w:t>24)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CB7484" w:rsidRPr="004A7D99" w:rsidRDefault="00CB7484" w:rsidP="006C4019">
      <w:pPr>
        <w:rPr>
          <w:rFonts w:cs="Arial"/>
        </w:rPr>
      </w:pPr>
      <w:r w:rsidRPr="004A7D99">
        <w:rPr>
          <w:rFonts w:cs="Arial"/>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CB7484" w:rsidRPr="004A7D99" w:rsidRDefault="00CB7484" w:rsidP="006C4019">
      <w:pPr>
        <w:rPr>
          <w:rFonts w:cs="Arial"/>
        </w:rPr>
      </w:pPr>
      <w:r w:rsidRPr="004A7D99">
        <w:rPr>
          <w:rFonts w:cs="Arial"/>
        </w:rPr>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CB7484" w:rsidRPr="004A7D99" w:rsidRDefault="00CB7484" w:rsidP="006C4019">
      <w:pPr>
        <w:rPr>
          <w:rFonts w:cs="Arial"/>
        </w:rPr>
      </w:pPr>
      <w:r w:rsidRPr="004A7D99">
        <w:rPr>
          <w:rFonts w:cs="Arial"/>
        </w:rPr>
        <w:t xml:space="preserve">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w:t>
      </w:r>
      <w:r w:rsidR="00F06202" w:rsidRPr="00F06202">
        <w:rPr>
          <w:rFonts w:cs="Arial"/>
        </w:rPr>
        <w:t xml:space="preserve">охраны и использования </w:t>
      </w:r>
      <w:r w:rsidRPr="004A7D99">
        <w:rPr>
          <w:rFonts w:cs="Arial"/>
        </w:rPr>
        <w:t>особо охраняемых природных территорий местного значения;</w:t>
      </w:r>
    </w:p>
    <w:p w:rsidR="00F06202" w:rsidRDefault="00F06202" w:rsidP="00F06202">
      <w:pPr>
        <w:rPr>
          <w:rFonts w:cs="Arial"/>
          <w:color w:val="000000" w:themeColor="text1"/>
        </w:rPr>
      </w:pPr>
      <w:r w:rsidRPr="00F06202">
        <w:rPr>
          <w:rFonts w:cs="Arial"/>
          <w:color w:val="000000" w:themeColor="text1"/>
        </w:rPr>
        <w:t>(</w:t>
      </w:r>
      <w:r>
        <w:rPr>
          <w:rFonts w:cs="Arial"/>
          <w:color w:val="000000" w:themeColor="text1"/>
        </w:rPr>
        <w:t xml:space="preserve">Пункт 27 изм. </w:t>
      </w:r>
      <w:hyperlink r:id="rId30" w:tgtFrame="Logical" w:history="1">
        <w:r w:rsidRPr="00F06202">
          <w:rPr>
            <w:rStyle w:val="a3"/>
            <w:rFonts w:cs="Arial"/>
          </w:rPr>
          <w:t>Решением Хурала представителей Тандинского кожууна Республики Тыва от 28.12.202</w:t>
        </w:r>
        <w:r w:rsidR="002E31BD">
          <w:rPr>
            <w:rStyle w:val="a3"/>
            <w:rFonts w:cs="Arial"/>
          </w:rPr>
          <w:t>1</w:t>
        </w:r>
        <w:r w:rsidRPr="00F06202">
          <w:rPr>
            <w:rStyle w:val="a3"/>
            <w:rFonts w:cs="Arial"/>
          </w:rPr>
          <w:t xml:space="preserve"> № 96</w:t>
        </w:r>
      </w:hyperlink>
      <w:r w:rsidRPr="00F06202">
        <w:rPr>
          <w:rFonts w:cs="Arial"/>
          <w:color w:val="000000" w:themeColor="text1"/>
        </w:rPr>
        <w:t>)</w:t>
      </w:r>
    </w:p>
    <w:p w:rsidR="00CB7484" w:rsidRPr="004A7D99" w:rsidRDefault="00CB7484" w:rsidP="006C4019">
      <w:pPr>
        <w:rPr>
          <w:rFonts w:cs="Arial"/>
        </w:rPr>
      </w:pPr>
      <w:r w:rsidRPr="004A7D99">
        <w:rPr>
          <w:rFonts w:cs="Arial"/>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CB7484" w:rsidRPr="004A7D99" w:rsidRDefault="00CB7484" w:rsidP="006C4019">
      <w:pPr>
        <w:rPr>
          <w:rFonts w:cs="Arial"/>
        </w:rPr>
      </w:pPr>
      <w:r w:rsidRPr="004A7D99">
        <w:rPr>
          <w:rFonts w:cs="Arial"/>
        </w:rPr>
        <w:t>29) осуществление мероприятий по обеспечению безопасности людей на водных объектах, охране их жизни и здоровья;</w:t>
      </w:r>
    </w:p>
    <w:p w:rsidR="00CB7484" w:rsidRPr="004A7D99" w:rsidRDefault="00CB7484" w:rsidP="006C4019">
      <w:pPr>
        <w:rPr>
          <w:rFonts w:cs="Arial"/>
        </w:rPr>
      </w:pPr>
      <w:r w:rsidRPr="004A7D99">
        <w:rPr>
          <w:rFonts w:cs="Arial"/>
        </w:rPr>
        <w:t xml:space="preserve">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w:t>
      </w:r>
      <w:r w:rsidRPr="004A7D99">
        <w:rPr>
          <w:rFonts w:cs="Arial"/>
        </w:rPr>
        <w:lastRenderedPageBreak/>
        <w:t>оказание поддержки социально ориентированным некоммерческим организациям, благотворительной деятельности и добровольчеству (волонтерству);</w:t>
      </w:r>
    </w:p>
    <w:p w:rsidR="00CB7484" w:rsidRPr="004A7D99" w:rsidRDefault="00CB7484" w:rsidP="006C4019">
      <w:pPr>
        <w:rPr>
          <w:rFonts w:cs="Arial"/>
        </w:rPr>
      </w:pPr>
      <w:r w:rsidRPr="004A7D99">
        <w:rPr>
          <w:rFonts w:cs="Arial"/>
        </w:rPr>
        <w:t>31)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CB7484" w:rsidRDefault="00CB7484" w:rsidP="006C4019">
      <w:pPr>
        <w:rPr>
          <w:rFonts w:cs="Arial"/>
        </w:rPr>
      </w:pPr>
      <w:r w:rsidRPr="004A7D99">
        <w:rPr>
          <w:rFonts w:cs="Arial"/>
        </w:rPr>
        <w:t xml:space="preserve">32) </w:t>
      </w:r>
      <w:r w:rsidR="0089042E">
        <w:rPr>
          <w:rFonts w:cs="Arial"/>
        </w:rPr>
        <w:t>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Pr="004A7D99">
        <w:rPr>
          <w:rFonts w:cs="Arial"/>
        </w:rPr>
        <w:t>;</w:t>
      </w:r>
    </w:p>
    <w:p w:rsidR="0089042E" w:rsidRPr="004A7D99" w:rsidRDefault="0089042E" w:rsidP="006C4019">
      <w:pPr>
        <w:rPr>
          <w:rFonts w:cs="Arial"/>
        </w:rPr>
      </w:pPr>
      <w:r>
        <w:rPr>
          <w:rFonts w:cs="Arial"/>
          <w:bCs/>
        </w:rPr>
        <w:t>(Пункт 3</w:t>
      </w:r>
      <w:r>
        <w:rPr>
          <w:rFonts w:cs="Arial"/>
          <w:bCs/>
        </w:rPr>
        <w:t>2</w:t>
      </w:r>
      <w:r>
        <w:rPr>
          <w:rFonts w:cs="Arial"/>
          <w:bCs/>
        </w:rPr>
        <w:t xml:space="preserve"> изм. </w:t>
      </w:r>
      <w:hyperlink r:id="rId31" w:tgtFrame="Logical" w:history="1">
        <w:r w:rsidRPr="0089042E">
          <w:rPr>
            <w:rStyle w:val="a3"/>
            <w:rFonts w:cs="Arial"/>
            <w:bCs/>
          </w:rPr>
          <w:t>Решением Хурала представителей Тандинского кожууна Республики Тыва от 15.05.2024 № 63</w:t>
        </w:r>
      </w:hyperlink>
      <w:r>
        <w:rPr>
          <w:rFonts w:cs="Arial"/>
          <w:bCs/>
        </w:rPr>
        <w:t>)</w:t>
      </w:r>
    </w:p>
    <w:p w:rsidR="00CB7484" w:rsidRDefault="00CB7484" w:rsidP="006C4019">
      <w:pPr>
        <w:rPr>
          <w:rFonts w:cs="Arial"/>
        </w:rPr>
      </w:pPr>
      <w:r w:rsidRPr="004A7D99">
        <w:rPr>
          <w:rFonts w:cs="Arial"/>
        </w:rPr>
        <w:t xml:space="preserve">33) </w:t>
      </w:r>
      <w:r w:rsidR="0089042E">
        <w:rPr>
          <w:rFonts w:cs="Arial"/>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Pr="004A7D99">
        <w:rPr>
          <w:rFonts w:cs="Arial"/>
        </w:rPr>
        <w:t>;</w:t>
      </w:r>
    </w:p>
    <w:p w:rsidR="0089042E" w:rsidRPr="004A7D99" w:rsidRDefault="0089042E" w:rsidP="006C4019">
      <w:pPr>
        <w:rPr>
          <w:rFonts w:cs="Arial"/>
        </w:rPr>
      </w:pPr>
      <w:r>
        <w:rPr>
          <w:rFonts w:cs="Arial"/>
          <w:bCs/>
        </w:rPr>
        <w:t xml:space="preserve">(Пункт </w:t>
      </w:r>
      <w:r>
        <w:rPr>
          <w:rFonts w:cs="Arial"/>
          <w:bCs/>
        </w:rPr>
        <w:t>33</w:t>
      </w:r>
      <w:r>
        <w:rPr>
          <w:rFonts w:cs="Arial"/>
          <w:bCs/>
        </w:rPr>
        <w:t xml:space="preserve"> изм. </w:t>
      </w:r>
      <w:hyperlink r:id="rId32" w:tgtFrame="Logical" w:history="1">
        <w:r w:rsidRPr="0089042E">
          <w:rPr>
            <w:rStyle w:val="a3"/>
            <w:rFonts w:cs="Arial"/>
            <w:bCs/>
          </w:rPr>
          <w:t>Решением Хурала представителей Тандинского кожууна Республики Тыва от 15.05.2024 № 63</w:t>
        </w:r>
      </w:hyperlink>
      <w:r>
        <w:rPr>
          <w:rFonts w:cs="Arial"/>
          <w:bCs/>
        </w:rPr>
        <w:t>)</w:t>
      </w:r>
    </w:p>
    <w:p w:rsidR="00CB7484" w:rsidRPr="004A7D99" w:rsidRDefault="00CB7484" w:rsidP="006C4019">
      <w:pPr>
        <w:rPr>
          <w:rFonts w:cs="Arial"/>
        </w:rPr>
      </w:pPr>
      <w:r w:rsidRPr="004A7D99">
        <w:rPr>
          <w:rFonts w:cs="Arial"/>
        </w:rPr>
        <w:t>34) осуществление муниципального лесного контроля;</w:t>
      </w:r>
    </w:p>
    <w:p w:rsidR="00CB7484" w:rsidRPr="004A7D99" w:rsidRDefault="00CB7484" w:rsidP="006C4019">
      <w:pPr>
        <w:rPr>
          <w:rFonts w:cs="Arial"/>
        </w:rPr>
      </w:pPr>
      <w:r w:rsidRPr="004A7D99">
        <w:rPr>
          <w:rFonts w:cs="Arial"/>
        </w:rPr>
        <w:t xml:space="preserve">35) </w:t>
      </w:r>
      <w:r w:rsidR="002B5C85" w:rsidRPr="002B5C85">
        <w:rPr>
          <w:rFonts w:cs="Arial"/>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4A7D99">
        <w:rPr>
          <w:rFonts w:cs="Arial"/>
        </w:rPr>
        <w:t>;</w:t>
      </w:r>
    </w:p>
    <w:p w:rsidR="002B5C85" w:rsidRDefault="002B5C85" w:rsidP="002B5C85">
      <w:pPr>
        <w:autoSpaceDE w:val="0"/>
        <w:autoSpaceDN w:val="0"/>
        <w:adjustRightInd w:val="0"/>
        <w:rPr>
          <w:rFonts w:cs="Arial"/>
          <w:color w:val="000000" w:themeColor="text1"/>
        </w:rPr>
      </w:pPr>
      <w:r>
        <w:rPr>
          <w:rFonts w:cs="Arial"/>
        </w:rPr>
        <w:t>(Пункт 35 в редакции</w:t>
      </w:r>
      <w:r>
        <w:rPr>
          <w:rFonts w:cs="Arial"/>
          <w:color w:val="000000" w:themeColor="text1"/>
        </w:rPr>
        <w:t xml:space="preserve"> </w:t>
      </w:r>
      <w:hyperlink r:id="rId33" w:tgtFrame="Logical" w:history="1">
        <w:r w:rsidRPr="002B5C85">
          <w:rPr>
            <w:rStyle w:val="a3"/>
            <w:rFonts w:cs="Arial"/>
          </w:rPr>
          <w:t>Решения Хурала представителей Тандинского кожууна Республики Тыва от 25.03.2022 № 109</w:t>
        </w:r>
      </w:hyperlink>
      <w:r>
        <w:rPr>
          <w:rFonts w:cs="Arial"/>
          <w:color w:val="000000" w:themeColor="text1"/>
        </w:rPr>
        <w:t>)</w:t>
      </w:r>
    </w:p>
    <w:p w:rsidR="00CB7484" w:rsidRPr="004A7D99" w:rsidRDefault="00CB7484" w:rsidP="006C4019">
      <w:pPr>
        <w:rPr>
          <w:rFonts w:cs="Arial"/>
        </w:rPr>
      </w:pPr>
      <w:r w:rsidRPr="004A7D99">
        <w:rPr>
          <w:rFonts w:cs="Arial"/>
        </w:rPr>
        <w:t>36) осуществление мер по противодействию коррупции в границах муниципального района;</w:t>
      </w:r>
    </w:p>
    <w:p w:rsidR="00CB7484" w:rsidRPr="004A7D99" w:rsidRDefault="00CB7484" w:rsidP="006C4019">
      <w:pPr>
        <w:rPr>
          <w:rFonts w:cs="Arial"/>
        </w:rPr>
      </w:pPr>
      <w:r w:rsidRPr="004A7D99">
        <w:rPr>
          <w:rFonts w:cs="Arial"/>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CB7484" w:rsidRPr="004A7D99" w:rsidRDefault="00CB7484" w:rsidP="006C4019">
      <w:pPr>
        <w:rPr>
          <w:rFonts w:cs="Arial"/>
        </w:rPr>
      </w:pPr>
      <w:r w:rsidRPr="004A7D99">
        <w:rPr>
          <w:rFonts w:cs="Arial"/>
        </w:rPr>
        <w:t>38) осуществление муниципального земельного контроля на межселенной территории муниципального района;</w:t>
      </w:r>
    </w:p>
    <w:p w:rsidR="00CB7484" w:rsidRDefault="00CB7484" w:rsidP="006C4019">
      <w:pPr>
        <w:rPr>
          <w:rFonts w:cs="Arial"/>
        </w:rPr>
      </w:pPr>
      <w:r w:rsidRPr="004A7D99">
        <w:rPr>
          <w:rFonts w:cs="Arial"/>
        </w:rPr>
        <w:t xml:space="preserve">39) </w:t>
      </w:r>
      <w:r w:rsidR="00DA08DE" w:rsidRPr="00DA08DE">
        <w:rPr>
          <w:rFonts w:cs="Arial"/>
        </w:rPr>
        <w:t>организация в соответствии с федеральным законом выполнения комплексных кадастровых работ и утвер</w:t>
      </w:r>
      <w:r w:rsidR="00DA08DE">
        <w:rPr>
          <w:rFonts w:cs="Arial"/>
        </w:rPr>
        <w:t>ждение карты-плана территории;</w:t>
      </w:r>
    </w:p>
    <w:p w:rsidR="00F06202" w:rsidRDefault="00DC61D1" w:rsidP="00F06202">
      <w:pPr>
        <w:autoSpaceDE w:val="0"/>
        <w:autoSpaceDN w:val="0"/>
        <w:adjustRightInd w:val="0"/>
        <w:rPr>
          <w:rFonts w:cs="Arial"/>
          <w:color w:val="000000" w:themeColor="text1"/>
        </w:rPr>
      </w:pPr>
      <w:r>
        <w:rPr>
          <w:rFonts w:cs="Arial"/>
        </w:rPr>
        <w:t>(в редакции</w:t>
      </w:r>
      <w:r w:rsidR="00F06202">
        <w:rPr>
          <w:rFonts w:cs="Arial"/>
          <w:color w:val="000000" w:themeColor="text1"/>
        </w:rPr>
        <w:t xml:space="preserve"> </w:t>
      </w:r>
      <w:hyperlink r:id="rId34" w:tgtFrame="Logical" w:history="1">
        <w:r w:rsidR="00F06202" w:rsidRPr="00F06202">
          <w:rPr>
            <w:rStyle w:val="a3"/>
            <w:rFonts w:cs="Arial"/>
          </w:rPr>
          <w:t>Решени</w:t>
        </w:r>
        <w:r w:rsidR="00F06202">
          <w:rPr>
            <w:rStyle w:val="a3"/>
            <w:rFonts w:cs="Arial"/>
          </w:rPr>
          <w:t>я</w:t>
        </w:r>
        <w:r w:rsidR="00F06202" w:rsidRPr="00F06202">
          <w:rPr>
            <w:rStyle w:val="a3"/>
            <w:rFonts w:cs="Arial"/>
          </w:rPr>
          <w:t xml:space="preserve"> Хурала представителей Тандинского кожууна Республики Тыва от 28.12.202</w:t>
        </w:r>
        <w:r w:rsidR="002E31BD">
          <w:rPr>
            <w:rStyle w:val="a3"/>
            <w:rFonts w:cs="Arial"/>
          </w:rPr>
          <w:t>1</w:t>
        </w:r>
        <w:r w:rsidR="00F06202" w:rsidRPr="00F06202">
          <w:rPr>
            <w:rStyle w:val="a3"/>
            <w:rFonts w:cs="Arial"/>
          </w:rPr>
          <w:t xml:space="preserve"> № 96</w:t>
        </w:r>
      </w:hyperlink>
      <w:r w:rsidR="00F06202" w:rsidRPr="00F06202">
        <w:rPr>
          <w:rFonts w:cs="Arial"/>
          <w:color w:val="000000" w:themeColor="text1"/>
        </w:rPr>
        <w:t>)</w:t>
      </w:r>
    </w:p>
    <w:p w:rsidR="00E759D8" w:rsidRDefault="00E759D8" w:rsidP="00F06202">
      <w:pPr>
        <w:autoSpaceDE w:val="0"/>
        <w:autoSpaceDN w:val="0"/>
        <w:adjustRightInd w:val="0"/>
        <w:rPr>
          <w:rFonts w:cs="Arial"/>
          <w:color w:val="000000" w:themeColor="text1"/>
        </w:rPr>
      </w:pPr>
      <w:r>
        <w:rPr>
          <w:rFonts w:cs="Arial"/>
          <w:color w:val="000000" w:themeColor="text1"/>
        </w:rPr>
        <w:t xml:space="preserve">40) </w:t>
      </w:r>
      <w:r w:rsidRPr="000572F6">
        <w:rPr>
          <w:rFonts w:cs="Arial"/>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r>
        <w:rPr>
          <w:rFonts w:cs="Arial"/>
        </w:rPr>
        <w:t>.</w:t>
      </w:r>
    </w:p>
    <w:p w:rsidR="00E759D8" w:rsidRPr="00DC61D1" w:rsidRDefault="00E759D8" w:rsidP="00E759D8">
      <w:pPr>
        <w:rPr>
          <w:rFonts w:cs="Arial"/>
        </w:rPr>
      </w:pPr>
      <w:r>
        <w:rPr>
          <w:rFonts w:cs="Arial"/>
        </w:rPr>
        <w:t xml:space="preserve">(Пункт 40 доп. Решением Хурала представителей муниципального района «Тандинский кожуун Республики Тыва» </w:t>
      </w:r>
      <w:hyperlink r:id="rId35" w:tgtFrame="Logical" w:history="1">
        <w:r w:rsidRPr="00E759D8">
          <w:rPr>
            <w:rStyle w:val="a3"/>
            <w:rFonts w:cs="Arial"/>
          </w:rPr>
          <w:t>от 27.12.2023 № 35</w:t>
        </w:r>
      </w:hyperlink>
      <w:r>
        <w:rPr>
          <w:rFonts w:cs="Arial"/>
        </w:rPr>
        <w:t>)</w:t>
      </w:r>
    </w:p>
    <w:p w:rsidR="00E759D8" w:rsidRDefault="00E759D8" w:rsidP="00F06202">
      <w:pPr>
        <w:autoSpaceDE w:val="0"/>
        <w:autoSpaceDN w:val="0"/>
        <w:adjustRightInd w:val="0"/>
        <w:rPr>
          <w:rFonts w:cs="Arial"/>
          <w:color w:val="000000" w:themeColor="text1"/>
        </w:rPr>
      </w:pPr>
    </w:p>
    <w:p w:rsidR="00CB7484" w:rsidRPr="004A7D99" w:rsidRDefault="00CB7484" w:rsidP="006C4019">
      <w:pPr>
        <w:rPr>
          <w:rFonts w:cs="Arial"/>
        </w:rPr>
      </w:pPr>
      <w:r w:rsidRPr="004A7D99">
        <w:rPr>
          <w:rFonts w:cs="Arial"/>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CB7484" w:rsidRPr="004A7D99" w:rsidRDefault="00CB7484" w:rsidP="006C4019">
      <w:pPr>
        <w:rPr>
          <w:rFonts w:cs="Arial"/>
        </w:rPr>
      </w:pPr>
      <w:r w:rsidRPr="004A7D99">
        <w:rPr>
          <w:rFonts w:cs="Arial"/>
        </w:rPr>
        <w:lastRenderedPageBreak/>
        <w:t xml:space="preserve">3.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r w:rsidRPr="00AB1C76">
        <w:rPr>
          <w:rFonts w:cs="Arial"/>
        </w:rPr>
        <w:t>кодекс</w:t>
      </w:r>
      <w:r w:rsidRPr="004A7D99">
        <w:rPr>
          <w:rFonts w:cs="Arial"/>
        </w:rPr>
        <w:t>ом Российской Федерации.</w:t>
      </w:r>
    </w:p>
    <w:p w:rsidR="00CB7484" w:rsidRPr="004A7D99" w:rsidRDefault="00CB7484" w:rsidP="006C4019">
      <w:pPr>
        <w:rPr>
          <w:rFonts w:cs="Arial"/>
        </w:rPr>
      </w:pPr>
      <w:r w:rsidRPr="004A7D99">
        <w:rPr>
          <w:rFonts w:cs="Arial"/>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Хурала представителей. </w:t>
      </w:r>
    </w:p>
    <w:p w:rsidR="00CB7484" w:rsidRPr="004A7D99" w:rsidRDefault="00CB7484" w:rsidP="006C4019">
      <w:pPr>
        <w:rPr>
          <w:rFonts w:cs="Arial"/>
        </w:rPr>
      </w:pPr>
      <w:r w:rsidRPr="004A7D99">
        <w:rPr>
          <w:rFonts w:cs="Arial"/>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w:t>
      </w:r>
      <w:r w:rsidR="00AB1C76">
        <w:rPr>
          <w:rFonts w:cs="Arial"/>
        </w:rPr>
        <w:t>Хурала представителей</w:t>
      </w:r>
      <w:r w:rsidRPr="004A7D99">
        <w:rPr>
          <w:rFonts w:cs="Arial"/>
        </w:rPr>
        <w:t>.</w:t>
      </w:r>
    </w:p>
    <w:p w:rsidR="00AB1C76" w:rsidRDefault="00AB1C76" w:rsidP="00AB1C76">
      <w:pPr>
        <w:rPr>
          <w:rFonts w:cs="Arial"/>
          <w:color w:val="000000" w:themeColor="text1"/>
        </w:rPr>
      </w:pPr>
      <w:r w:rsidRPr="00F06202">
        <w:rPr>
          <w:rFonts w:cs="Arial"/>
          <w:color w:val="000000" w:themeColor="text1"/>
        </w:rPr>
        <w:t>(</w:t>
      </w:r>
      <w:r>
        <w:rPr>
          <w:rFonts w:cs="Arial"/>
          <w:color w:val="000000" w:themeColor="text1"/>
        </w:rPr>
        <w:t xml:space="preserve">Абзац третий изм. </w:t>
      </w:r>
      <w:hyperlink r:id="rId36" w:tgtFrame="Logical" w:history="1">
        <w:r w:rsidRPr="00AB1C76">
          <w:rPr>
            <w:rStyle w:val="a3"/>
            <w:rFonts w:cs="Arial"/>
          </w:rPr>
          <w:t>Решением Хурала представителей Тандинского кожууна Республики Тыва от 14.12.2022 № 134</w:t>
        </w:r>
      </w:hyperlink>
      <w:r>
        <w:rPr>
          <w:rFonts w:cs="Arial"/>
        </w:rPr>
        <w:t>)</w:t>
      </w:r>
    </w:p>
    <w:p w:rsidR="00CB7484" w:rsidRPr="004A7D99" w:rsidRDefault="00CB7484" w:rsidP="006C4019">
      <w:pPr>
        <w:rPr>
          <w:rFonts w:cs="Arial"/>
          <w:b/>
          <w:bCs/>
        </w:rPr>
      </w:pPr>
    </w:p>
    <w:p w:rsidR="00CB7484" w:rsidRPr="004A7D99" w:rsidRDefault="00CB7484" w:rsidP="006C4019">
      <w:pPr>
        <w:autoSpaceDE w:val="0"/>
        <w:autoSpaceDN w:val="0"/>
        <w:adjustRightInd w:val="0"/>
        <w:outlineLvl w:val="0"/>
        <w:rPr>
          <w:rFonts w:cs="Arial"/>
          <w:bCs/>
        </w:rPr>
      </w:pPr>
      <w:r w:rsidRPr="004A7D99">
        <w:rPr>
          <w:rFonts w:cs="Arial"/>
          <w:b/>
          <w:bCs/>
        </w:rPr>
        <w:t>Статья 6. Права органов местного самоуправления муниципального района на решение вопросов, не отнесенных к вопросам местного значения муниципального района</w:t>
      </w:r>
    </w:p>
    <w:p w:rsidR="00CB7484" w:rsidRPr="004A7D99" w:rsidRDefault="00CB7484" w:rsidP="006C4019">
      <w:pPr>
        <w:autoSpaceDE w:val="0"/>
        <w:autoSpaceDN w:val="0"/>
        <w:adjustRightInd w:val="0"/>
        <w:rPr>
          <w:rFonts w:cs="Arial"/>
          <w:bCs/>
        </w:rPr>
      </w:pPr>
      <w:bookmarkStart w:id="0" w:name="Par4"/>
      <w:bookmarkEnd w:id="0"/>
      <w:r w:rsidRPr="004A7D99">
        <w:rPr>
          <w:rFonts w:cs="Arial"/>
          <w:bCs/>
        </w:rPr>
        <w:t>Органы местного самоуправления муниципального района имеют право на:</w:t>
      </w:r>
    </w:p>
    <w:p w:rsidR="00CB7484" w:rsidRPr="004A7D99" w:rsidRDefault="00CB7484" w:rsidP="006C4019">
      <w:pPr>
        <w:autoSpaceDE w:val="0"/>
        <w:autoSpaceDN w:val="0"/>
        <w:adjustRightInd w:val="0"/>
        <w:rPr>
          <w:rFonts w:cs="Arial"/>
          <w:bCs/>
        </w:rPr>
      </w:pPr>
      <w:r w:rsidRPr="004A7D99">
        <w:rPr>
          <w:rFonts w:cs="Arial"/>
          <w:bCs/>
        </w:rPr>
        <w:t>1) создание музеев муниципального района;</w:t>
      </w:r>
    </w:p>
    <w:p w:rsidR="00CB7484" w:rsidRDefault="00CB7484" w:rsidP="006C4019">
      <w:pPr>
        <w:autoSpaceDE w:val="0"/>
        <w:autoSpaceDN w:val="0"/>
        <w:adjustRightInd w:val="0"/>
        <w:rPr>
          <w:rFonts w:cs="Arial"/>
          <w:bCs/>
        </w:rPr>
      </w:pPr>
      <w:r w:rsidRPr="004A7D99">
        <w:rPr>
          <w:rFonts w:cs="Arial"/>
          <w:bCs/>
        </w:rPr>
        <w:t xml:space="preserve">2) </w:t>
      </w:r>
      <w:r w:rsidR="0089042E">
        <w:rPr>
          <w:rFonts w:cs="Arial"/>
        </w:rPr>
        <w:t>участие в осуществлении деятельности по опеке и попечительству, отдельные государственные полномочия по опеке и попечительству в отношении несовершеннолетних осуществляются органами местного самоуправления муниципального района в соответствии с Законом Республики Тыва от 04.05.2023 № 933-ЗРТ «О наделении органов местного самоуправления муниципальных районов и городских округов Республики Тыва отдельными государственными полномочиями по опеке и попечительству в отношении несовершеннолетних</w:t>
      </w:r>
      <w:r w:rsidRPr="004A7D99">
        <w:rPr>
          <w:rFonts w:cs="Arial"/>
          <w:bCs/>
        </w:rPr>
        <w:t>;</w:t>
      </w:r>
    </w:p>
    <w:p w:rsidR="0089042E" w:rsidRPr="004A7D99" w:rsidRDefault="0089042E" w:rsidP="006C4019">
      <w:pPr>
        <w:autoSpaceDE w:val="0"/>
        <w:autoSpaceDN w:val="0"/>
        <w:adjustRightInd w:val="0"/>
        <w:rPr>
          <w:rFonts w:cs="Arial"/>
          <w:bCs/>
        </w:rPr>
      </w:pPr>
      <w:r>
        <w:rPr>
          <w:rFonts w:cs="Arial"/>
          <w:bCs/>
        </w:rPr>
        <w:t xml:space="preserve">(Пункт 2 изм. </w:t>
      </w:r>
      <w:hyperlink r:id="rId37" w:tgtFrame="Logical" w:history="1">
        <w:r w:rsidRPr="0089042E">
          <w:rPr>
            <w:rStyle w:val="a3"/>
            <w:rFonts w:cs="Arial"/>
            <w:bCs/>
          </w:rPr>
          <w:t>Решением Хурала представителей Тандинского кожууна Республики Тыва от 15.05.2024 № 63</w:t>
        </w:r>
      </w:hyperlink>
      <w:r>
        <w:rPr>
          <w:rFonts w:cs="Arial"/>
          <w:bCs/>
        </w:rPr>
        <w:t>)</w:t>
      </w:r>
    </w:p>
    <w:p w:rsidR="00CB7484" w:rsidRPr="004A7D99" w:rsidRDefault="00CB7484" w:rsidP="006C4019">
      <w:pPr>
        <w:autoSpaceDE w:val="0"/>
        <w:autoSpaceDN w:val="0"/>
        <w:adjustRightInd w:val="0"/>
        <w:rPr>
          <w:rFonts w:cs="Arial"/>
          <w:bCs/>
        </w:rPr>
      </w:pPr>
      <w:r w:rsidRPr="004A7D99">
        <w:rPr>
          <w:rFonts w:cs="Arial"/>
          <w:bCs/>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CB7484" w:rsidRPr="004A7D99" w:rsidRDefault="00CB7484" w:rsidP="006C4019">
      <w:pPr>
        <w:autoSpaceDE w:val="0"/>
        <w:autoSpaceDN w:val="0"/>
        <w:adjustRightInd w:val="0"/>
        <w:rPr>
          <w:rFonts w:cs="Arial"/>
          <w:bCs/>
        </w:rPr>
      </w:pPr>
      <w:r w:rsidRPr="004A7D99">
        <w:rPr>
          <w:rFonts w:cs="Arial"/>
          <w:bCs/>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CB7484" w:rsidRPr="004A7D99" w:rsidRDefault="00CB7484" w:rsidP="006C4019">
      <w:pPr>
        <w:autoSpaceDE w:val="0"/>
        <w:autoSpaceDN w:val="0"/>
        <w:adjustRightInd w:val="0"/>
        <w:rPr>
          <w:rFonts w:cs="Arial"/>
          <w:bCs/>
        </w:rPr>
      </w:pPr>
      <w:r w:rsidRPr="004A7D99">
        <w:rPr>
          <w:rFonts w:cs="Arial"/>
          <w:bCs/>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CB7484" w:rsidRPr="004A7D99" w:rsidRDefault="00CB7484" w:rsidP="006C4019">
      <w:pPr>
        <w:autoSpaceDE w:val="0"/>
        <w:autoSpaceDN w:val="0"/>
        <w:adjustRightInd w:val="0"/>
        <w:rPr>
          <w:rFonts w:cs="Arial"/>
          <w:bCs/>
        </w:rPr>
      </w:pPr>
      <w:r w:rsidRPr="004A7D99">
        <w:rPr>
          <w:rFonts w:cs="Arial"/>
          <w:bCs/>
        </w:rPr>
        <w:t>6) создание условий для развития туризма;</w:t>
      </w:r>
    </w:p>
    <w:p w:rsidR="00CB7484" w:rsidRPr="004A7D99" w:rsidRDefault="00CB7484" w:rsidP="006C4019">
      <w:pPr>
        <w:autoSpaceDE w:val="0"/>
        <w:autoSpaceDN w:val="0"/>
        <w:adjustRightInd w:val="0"/>
        <w:rPr>
          <w:rFonts w:cs="Arial"/>
          <w:bCs/>
        </w:rPr>
      </w:pPr>
      <w:r w:rsidRPr="004A7D99">
        <w:rPr>
          <w:rFonts w:cs="Arial"/>
          <w:bCs/>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B7484" w:rsidRPr="004A7D99" w:rsidRDefault="00CB7484" w:rsidP="006C4019">
      <w:pPr>
        <w:autoSpaceDE w:val="0"/>
        <w:autoSpaceDN w:val="0"/>
        <w:adjustRightInd w:val="0"/>
        <w:rPr>
          <w:rFonts w:cs="Arial"/>
          <w:bCs/>
          <w:color w:val="000000" w:themeColor="text1"/>
        </w:rPr>
      </w:pPr>
      <w:r w:rsidRPr="004A7D99">
        <w:rPr>
          <w:rFonts w:cs="Arial"/>
          <w:bCs/>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8" w:history="1">
        <w:r w:rsidRPr="004A7D99">
          <w:rPr>
            <w:rFonts w:cs="Arial"/>
            <w:bCs/>
            <w:color w:val="000000" w:themeColor="text1"/>
          </w:rPr>
          <w:t>законом</w:t>
        </w:r>
      </w:hyperlink>
      <w:r w:rsidRPr="004A7D99">
        <w:rPr>
          <w:rFonts w:cs="Arial"/>
          <w:bCs/>
          <w:color w:val="000000" w:themeColor="text1"/>
        </w:rPr>
        <w:t xml:space="preserve"> от 24 ноября 1995 года </w:t>
      </w:r>
      <w:r w:rsidR="00DC61D1">
        <w:rPr>
          <w:rFonts w:cs="Arial"/>
          <w:bCs/>
          <w:color w:val="000000" w:themeColor="text1"/>
        </w:rPr>
        <w:t>№</w:t>
      </w:r>
      <w:r w:rsidRPr="004A7D99">
        <w:rPr>
          <w:rFonts w:cs="Arial"/>
          <w:bCs/>
          <w:color w:val="000000" w:themeColor="text1"/>
        </w:rPr>
        <w:t xml:space="preserve"> 181-ФЗ «О социальной защите инвалидов в Российской Федерации»;</w:t>
      </w:r>
    </w:p>
    <w:p w:rsidR="00CB7484" w:rsidRPr="004A7D99" w:rsidRDefault="00CB7484" w:rsidP="006C4019">
      <w:pPr>
        <w:autoSpaceDE w:val="0"/>
        <w:autoSpaceDN w:val="0"/>
        <w:adjustRightInd w:val="0"/>
        <w:rPr>
          <w:rFonts w:cs="Arial"/>
          <w:bCs/>
          <w:color w:val="000000" w:themeColor="text1"/>
        </w:rPr>
      </w:pPr>
      <w:r w:rsidRPr="004A7D99">
        <w:rPr>
          <w:rFonts w:cs="Arial"/>
          <w:bCs/>
          <w:color w:val="000000" w:themeColor="text1"/>
        </w:rPr>
        <w:lastRenderedPageBreak/>
        <w:t xml:space="preserve">9) осуществление мероприятий, предусмотренных Федеральным </w:t>
      </w:r>
      <w:hyperlink r:id="rId39" w:history="1">
        <w:r w:rsidRPr="004A7D99">
          <w:rPr>
            <w:rFonts w:cs="Arial"/>
            <w:bCs/>
            <w:color w:val="000000" w:themeColor="text1"/>
          </w:rPr>
          <w:t>законом</w:t>
        </w:r>
      </w:hyperlink>
      <w:r w:rsidRPr="004A7D99">
        <w:rPr>
          <w:rFonts w:cs="Arial"/>
          <w:bCs/>
          <w:color w:val="000000" w:themeColor="text1"/>
        </w:rPr>
        <w:t xml:space="preserve"> «О донорстве крови и ее компонентов»;</w:t>
      </w:r>
    </w:p>
    <w:p w:rsidR="00CB7484" w:rsidRPr="004A7D99" w:rsidRDefault="00CB7484" w:rsidP="006C4019">
      <w:pPr>
        <w:autoSpaceDE w:val="0"/>
        <w:autoSpaceDN w:val="0"/>
        <w:adjustRightInd w:val="0"/>
        <w:rPr>
          <w:rFonts w:cs="Arial"/>
          <w:bCs/>
          <w:color w:val="000000" w:themeColor="text1"/>
        </w:rPr>
      </w:pPr>
      <w:r w:rsidRPr="004A7D99">
        <w:rPr>
          <w:rFonts w:cs="Arial"/>
          <w:bCs/>
          <w:color w:val="000000" w:themeColor="text1"/>
        </w:rPr>
        <w:t xml:space="preserve">10) совершение нотариальных действий, предусмотренных </w:t>
      </w:r>
      <w:hyperlink r:id="rId40" w:history="1">
        <w:r w:rsidRPr="004A7D99">
          <w:rPr>
            <w:rFonts w:cs="Arial"/>
            <w:bCs/>
            <w:color w:val="000000" w:themeColor="text1"/>
          </w:rPr>
          <w:t>законодательством</w:t>
        </w:r>
      </w:hyperlink>
      <w:r w:rsidRPr="004A7D99">
        <w:rPr>
          <w:rFonts w:cs="Arial"/>
          <w:bCs/>
          <w:color w:val="000000" w:themeColor="text1"/>
        </w:rPr>
        <w:t>, в случае отсутствия в расположенном на межселенной территории населенном пункте нотариуса;</w:t>
      </w:r>
    </w:p>
    <w:p w:rsidR="00CB7484" w:rsidRPr="004A7D99" w:rsidRDefault="00CB7484" w:rsidP="006C4019">
      <w:pPr>
        <w:autoSpaceDE w:val="0"/>
        <w:autoSpaceDN w:val="0"/>
        <w:adjustRightInd w:val="0"/>
        <w:rPr>
          <w:rFonts w:cs="Arial"/>
          <w:bCs/>
          <w:color w:val="000000" w:themeColor="text1"/>
        </w:rPr>
      </w:pPr>
      <w:r w:rsidRPr="004A7D99">
        <w:rPr>
          <w:rFonts w:cs="Arial"/>
          <w:bCs/>
          <w:color w:val="000000" w:themeColor="text1"/>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B7484" w:rsidRPr="004A7D99" w:rsidRDefault="00CB7484" w:rsidP="006C4019">
      <w:pPr>
        <w:autoSpaceDE w:val="0"/>
        <w:autoSpaceDN w:val="0"/>
        <w:adjustRightInd w:val="0"/>
        <w:rPr>
          <w:rFonts w:cs="Arial"/>
          <w:bCs/>
          <w:color w:val="000000" w:themeColor="text1"/>
        </w:rPr>
      </w:pPr>
      <w:r w:rsidRPr="004A7D99">
        <w:rPr>
          <w:rFonts w:cs="Arial"/>
          <w:bCs/>
          <w:color w:val="000000" w:themeColor="text1"/>
        </w:rPr>
        <w:t xml:space="preserve">12) осуществление мероприятий в сфере профилактики правонарушений, предусмотренных Федеральным </w:t>
      </w:r>
      <w:hyperlink r:id="rId41" w:history="1">
        <w:r w:rsidRPr="004A7D99">
          <w:rPr>
            <w:rFonts w:cs="Arial"/>
            <w:bCs/>
            <w:color w:val="000000" w:themeColor="text1"/>
          </w:rPr>
          <w:t>законом</w:t>
        </w:r>
      </w:hyperlink>
      <w:r w:rsidRPr="004A7D99">
        <w:rPr>
          <w:rFonts w:cs="Arial"/>
          <w:bCs/>
          <w:color w:val="000000" w:themeColor="text1"/>
        </w:rPr>
        <w:t xml:space="preserve"> «Об основах системы профилактики правонарушений в Российской Федерации»;</w:t>
      </w:r>
    </w:p>
    <w:p w:rsidR="00CB7484" w:rsidRPr="004A7D99" w:rsidRDefault="00CB7484" w:rsidP="006C4019">
      <w:pPr>
        <w:autoSpaceDE w:val="0"/>
        <w:autoSpaceDN w:val="0"/>
        <w:adjustRightInd w:val="0"/>
        <w:rPr>
          <w:rFonts w:cs="Arial"/>
          <w:bCs/>
          <w:color w:val="000000" w:themeColor="text1"/>
        </w:rPr>
      </w:pPr>
      <w:r w:rsidRPr="004A7D99">
        <w:rPr>
          <w:rFonts w:cs="Arial"/>
          <w:bCs/>
          <w:color w:val="000000" w:themeColor="text1"/>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B7484" w:rsidRDefault="00CB7484" w:rsidP="006C4019">
      <w:pPr>
        <w:autoSpaceDE w:val="0"/>
        <w:autoSpaceDN w:val="0"/>
        <w:adjustRightInd w:val="0"/>
        <w:rPr>
          <w:rFonts w:cs="Arial"/>
          <w:color w:val="000000" w:themeColor="text1"/>
        </w:rPr>
      </w:pPr>
      <w:r w:rsidRPr="004A7D99">
        <w:rPr>
          <w:rFonts w:cs="Arial"/>
          <w:bCs/>
          <w:color w:val="000000" w:themeColor="text1"/>
        </w:rPr>
        <w:t xml:space="preserve">14) </w:t>
      </w:r>
      <w:r w:rsidRPr="004A7D99">
        <w:rPr>
          <w:rFonts w:cs="Arial"/>
          <w:color w:val="000000" w:themeColor="text1"/>
        </w:rPr>
        <w:t xml:space="preserve">осуществление мероприятий по защите прав потребителей, предусмотренных </w:t>
      </w:r>
      <w:hyperlink r:id="rId42" w:history="1">
        <w:r w:rsidRPr="004A7D99">
          <w:rPr>
            <w:rFonts w:cs="Arial"/>
            <w:color w:val="000000" w:themeColor="text1"/>
          </w:rPr>
          <w:t>Законом</w:t>
        </w:r>
      </w:hyperlink>
      <w:r w:rsidRPr="004A7D99">
        <w:rPr>
          <w:rFonts w:cs="Arial"/>
          <w:color w:val="000000" w:themeColor="text1"/>
        </w:rPr>
        <w:t xml:space="preserve"> Российской Федерации от 7 февраля 1992 года </w:t>
      </w:r>
      <w:r w:rsidR="00DC61D1">
        <w:rPr>
          <w:rFonts w:cs="Arial"/>
          <w:color w:val="000000" w:themeColor="text1"/>
        </w:rPr>
        <w:t>№</w:t>
      </w:r>
      <w:r w:rsidRPr="004A7D99">
        <w:rPr>
          <w:rFonts w:cs="Arial"/>
          <w:color w:val="000000" w:themeColor="text1"/>
        </w:rPr>
        <w:t xml:space="preserve"> 2300</w:t>
      </w:r>
      <w:r w:rsidR="0041796D">
        <w:rPr>
          <w:rFonts w:cs="Arial"/>
          <w:color w:val="000000" w:themeColor="text1"/>
        </w:rPr>
        <w:t>-1 "О защите прав потребителей";</w:t>
      </w:r>
    </w:p>
    <w:p w:rsidR="0041796D" w:rsidRPr="0041796D" w:rsidRDefault="0041796D" w:rsidP="006C4019">
      <w:pPr>
        <w:autoSpaceDE w:val="0"/>
        <w:autoSpaceDN w:val="0"/>
        <w:adjustRightInd w:val="0"/>
        <w:rPr>
          <w:rFonts w:cs="Arial"/>
          <w:color w:val="000000" w:themeColor="text1"/>
        </w:rPr>
      </w:pPr>
      <w:r w:rsidRPr="0041796D">
        <w:rPr>
          <w:rFonts w:cs="Arial"/>
          <w:color w:val="000000" w:themeColor="text1"/>
        </w:rPr>
        <w:t>15) осуществление мероприятий по оказанию помощи лицам, находящимся в состоянии алкогольного, наркотического и</w:t>
      </w:r>
      <w:r w:rsidR="00F06202">
        <w:rPr>
          <w:rFonts w:cs="Arial"/>
          <w:color w:val="000000" w:themeColor="text1"/>
        </w:rPr>
        <w:t>ли иного токсического опьянения;</w:t>
      </w:r>
    </w:p>
    <w:p w:rsidR="00CB7484" w:rsidRPr="004A7D99" w:rsidRDefault="0041796D" w:rsidP="006C4019">
      <w:pPr>
        <w:autoSpaceDE w:val="0"/>
        <w:autoSpaceDN w:val="0"/>
        <w:adjustRightInd w:val="0"/>
        <w:rPr>
          <w:rFonts w:cs="Arial"/>
          <w:bCs/>
          <w:color w:val="000000" w:themeColor="text1"/>
        </w:rPr>
      </w:pPr>
      <w:r>
        <w:rPr>
          <w:rFonts w:cs="Arial"/>
          <w:bCs/>
          <w:color w:val="000000" w:themeColor="text1"/>
        </w:rPr>
        <w:t xml:space="preserve">(пункт 15 введен </w:t>
      </w:r>
      <w:r w:rsidRPr="0041796D">
        <w:rPr>
          <w:rFonts w:cs="Arial"/>
          <w:bCs/>
          <w:color w:val="000000" w:themeColor="text1"/>
        </w:rPr>
        <w:t>Решени</w:t>
      </w:r>
      <w:r>
        <w:rPr>
          <w:rFonts w:cs="Arial"/>
          <w:bCs/>
          <w:color w:val="000000" w:themeColor="text1"/>
        </w:rPr>
        <w:t>ем</w:t>
      </w:r>
      <w:r w:rsidRPr="0041796D">
        <w:rPr>
          <w:rFonts w:cs="Arial"/>
          <w:bCs/>
          <w:color w:val="000000" w:themeColor="text1"/>
        </w:rPr>
        <w:t xml:space="preserve"> Хурала представителей Тандинского кожууна Республики Тыва</w:t>
      </w:r>
      <w:r>
        <w:rPr>
          <w:rFonts w:cs="Arial"/>
          <w:bCs/>
          <w:color w:val="000000" w:themeColor="text1"/>
        </w:rPr>
        <w:t xml:space="preserve"> от 19.03.2021 </w:t>
      </w:r>
      <w:hyperlink r:id="rId43" w:tgtFrame="Logical" w:history="1">
        <w:r w:rsidRPr="0041796D">
          <w:rPr>
            <w:rStyle w:val="a3"/>
            <w:rFonts w:cs="Arial"/>
            <w:bCs/>
          </w:rPr>
          <w:t>№ 70</w:t>
        </w:r>
      </w:hyperlink>
      <w:r>
        <w:rPr>
          <w:rFonts w:cs="Arial"/>
          <w:bCs/>
          <w:color w:val="000000" w:themeColor="text1"/>
        </w:rPr>
        <w:t>)</w:t>
      </w:r>
    </w:p>
    <w:p w:rsidR="00F06202" w:rsidRDefault="00F06202" w:rsidP="00F06202">
      <w:pPr>
        <w:autoSpaceDE w:val="0"/>
        <w:autoSpaceDN w:val="0"/>
        <w:adjustRightInd w:val="0"/>
        <w:rPr>
          <w:rFonts w:cs="Arial"/>
          <w:color w:val="000000" w:themeColor="text1"/>
        </w:rPr>
      </w:pPr>
      <w:r w:rsidRPr="00F06202">
        <w:rPr>
          <w:rFonts w:cs="Arial"/>
          <w:color w:val="000000" w:themeColor="text1"/>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w:t>
      </w:r>
      <w:r>
        <w:rPr>
          <w:rFonts w:cs="Arial"/>
          <w:color w:val="000000" w:themeColor="text1"/>
        </w:rPr>
        <w:t>ости;</w:t>
      </w:r>
    </w:p>
    <w:p w:rsidR="00F06202" w:rsidRDefault="00F06202" w:rsidP="00F06202">
      <w:pPr>
        <w:autoSpaceDE w:val="0"/>
        <w:autoSpaceDN w:val="0"/>
        <w:adjustRightInd w:val="0"/>
        <w:rPr>
          <w:rFonts w:cs="Arial"/>
          <w:color w:val="000000" w:themeColor="text1"/>
        </w:rPr>
      </w:pPr>
      <w:r w:rsidRPr="00F06202">
        <w:rPr>
          <w:rFonts w:cs="Arial"/>
          <w:color w:val="000000" w:themeColor="text1"/>
        </w:rPr>
        <w:t>(</w:t>
      </w:r>
      <w:r>
        <w:rPr>
          <w:rFonts w:cs="Arial"/>
          <w:color w:val="000000" w:themeColor="text1"/>
        </w:rPr>
        <w:t xml:space="preserve">Пункт 16 введен </w:t>
      </w:r>
      <w:hyperlink r:id="rId44" w:tgtFrame="Logical" w:history="1">
        <w:r w:rsidRPr="00F06202">
          <w:rPr>
            <w:rStyle w:val="a3"/>
            <w:rFonts w:cs="Arial"/>
          </w:rPr>
          <w:t>Решени</w:t>
        </w:r>
        <w:r>
          <w:rPr>
            <w:rStyle w:val="a3"/>
            <w:rFonts w:cs="Arial"/>
          </w:rPr>
          <w:t>ем</w:t>
        </w:r>
        <w:r w:rsidRPr="00F06202">
          <w:rPr>
            <w:rStyle w:val="a3"/>
            <w:rFonts w:cs="Arial"/>
          </w:rPr>
          <w:t xml:space="preserve"> Хурала представителей Тандинского кожууна Республики Тыва от 28.12.202</w:t>
        </w:r>
        <w:r w:rsidR="002E31BD">
          <w:rPr>
            <w:rStyle w:val="a3"/>
            <w:rFonts w:cs="Arial"/>
          </w:rPr>
          <w:t>1</w:t>
        </w:r>
        <w:r w:rsidRPr="00F06202">
          <w:rPr>
            <w:rStyle w:val="a3"/>
            <w:rFonts w:cs="Arial"/>
          </w:rPr>
          <w:t xml:space="preserve"> № 96</w:t>
        </w:r>
      </w:hyperlink>
      <w:r w:rsidRPr="00F06202">
        <w:rPr>
          <w:rFonts w:cs="Arial"/>
          <w:color w:val="000000" w:themeColor="text1"/>
        </w:rPr>
        <w:t>)</w:t>
      </w:r>
    </w:p>
    <w:p w:rsidR="00F06202" w:rsidRDefault="00F06202" w:rsidP="00F06202">
      <w:pPr>
        <w:autoSpaceDE w:val="0"/>
        <w:autoSpaceDN w:val="0"/>
        <w:adjustRightInd w:val="0"/>
        <w:rPr>
          <w:rFonts w:cs="Arial"/>
          <w:color w:val="000000" w:themeColor="text1"/>
        </w:rPr>
      </w:pPr>
      <w:r w:rsidRPr="00F06202">
        <w:rPr>
          <w:rFonts w:cs="Arial"/>
          <w:color w:val="000000" w:themeColor="text1"/>
        </w:rPr>
        <w:t xml:space="preserve">17) создание </w:t>
      </w:r>
      <w:r>
        <w:rPr>
          <w:rFonts w:cs="Arial"/>
          <w:color w:val="000000" w:themeColor="text1"/>
        </w:rPr>
        <w:t>муниципальной пожарной охраны.</w:t>
      </w:r>
    </w:p>
    <w:p w:rsidR="00F06202" w:rsidRDefault="00F06202" w:rsidP="00F06202">
      <w:pPr>
        <w:autoSpaceDE w:val="0"/>
        <w:autoSpaceDN w:val="0"/>
        <w:adjustRightInd w:val="0"/>
        <w:rPr>
          <w:rFonts w:cs="Arial"/>
          <w:color w:val="000000" w:themeColor="text1"/>
        </w:rPr>
      </w:pPr>
      <w:r w:rsidRPr="00F06202">
        <w:rPr>
          <w:rFonts w:cs="Arial"/>
          <w:color w:val="000000" w:themeColor="text1"/>
        </w:rPr>
        <w:t>(</w:t>
      </w:r>
      <w:r>
        <w:rPr>
          <w:rFonts w:cs="Arial"/>
          <w:color w:val="000000" w:themeColor="text1"/>
        </w:rPr>
        <w:t xml:space="preserve">Пункт 17 введен </w:t>
      </w:r>
      <w:hyperlink r:id="rId45" w:tgtFrame="Logical" w:history="1">
        <w:r w:rsidRPr="00F06202">
          <w:rPr>
            <w:rStyle w:val="a3"/>
            <w:rFonts w:cs="Arial"/>
          </w:rPr>
          <w:t>Решени</w:t>
        </w:r>
        <w:r>
          <w:rPr>
            <w:rStyle w:val="a3"/>
            <w:rFonts w:cs="Arial"/>
          </w:rPr>
          <w:t>ем</w:t>
        </w:r>
        <w:r w:rsidRPr="00F06202">
          <w:rPr>
            <w:rStyle w:val="a3"/>
            <w:rFonts w:cs="Arial"/>
          </w:rPr>
          <w:t xml:space="preserve"> Хурала представителей Тандинского кожууна Республики Тыва от 28.12.202</w:t>
        </w:r>
        <w:r w:rsidR="002E31BD">
          <w:rPr>
            <w:rStyle w:val="a3"/>
            <w:rFonts w:cs="Arial"/>
          </w:rPr>
          <w:t>1</w:t>
        </w:r>
        <w:r w:rsidRPr="00F06202">
          <w:rPr>
            <w:rStyle w:val="a3"/>
            <w:rFonts w:cs="Arial"/>
          </w:rPr>
          <w:t xml:space="preserve"> № 96</w:t>
        </w:r>
      </w:hyperlink>
      <w:r w:rsidRPr="00F06202">
        <w:rPr>
          <w:rFonts w:cs="Arial"/>
          <w:color w:val="000000" w:themeColor="text1"/>
        </w:rPr>
        <w:t>)</w:t>
      </w:r>
    </w:p>
    <w:p w:rsidR="00CB7484" w:rsidRDefault="00CB7484" w:rsidP="006C4019">
      <w:pPr>
        <w:rPr>
          <w:rFonts w:cs="Arial"/>
          <w:b/>
          <w:bCs/>
          <w:color w:val="000000" w:themeColor="text1"/>
        </w:rPr>
      </w:pPr>
    </w:p>
    <w:p w:rsidR="00AB1C76" w:rsidRPr="00AB1C76" w:rsidRDefault="00AB1C76" w:rsidP="00AB1C76">
      <w:pPr>
        <w:autoSpaceDE w:val="0"/>
        <w:autoSpaceDN w:val="0"/>
        <w:adjustRightInd w:val="0"/>
        <w:ind w:firstLine="540"/>
        <w:rPr>
          <w:rFonts w:cs="Arial"/>
          <w:b/>
        </w:rPr>
      </w:pPr>
      <w:r w:rsidRPr="00AB1C76">
        <w:rPr>
          <w:rFonts w:cs="Arial"/>
          <w:b/>
        </w:rPr>
        <w:t>Статья 6.1. Муниципальный контроль</w:t>
      </w:r>
    </w:p>
    <w:p w:rsidR="00AB1C76" w:rsidRDefault="00AB1C76" w:rsidP="00AB1C76">
      <w:pPr>
        <w:rPr>
          <w:rFonts w:cs="Arial"/>
          <w:color w:val="000000" w:themeColor="text1"/>
        </w:rPr>
      </w:pPr>
      <w:r w:rsidRPr="00F06202">
        <w:rPr>
          <w:rFonts w:cs="Arial"/>
          <w:color w:val="000000" w:themeColor="text1"/>
        </w:rPr>
        <w:t>(</w:t>
      </w:r>
      <w:r>
        <w:rPr>
          <w:rFonts w:cs="Arial"/>
          <w:color w:val="000000" w:themeColor="text1"/>
        </w:rPr>
        <w:t xml:space="preserve">Статья 6.1 введена </w:t>
      </w:r>
      <w:hyperlink r:id="rId46" w:tgtFrame="Logical" w:history="1">
        <w:r w:rsidRPr="00AB1C76">
          <w:rPr>
            <w:rStyle w:val="a3"/>
            <w:rFonts w:cs="Arial"/>
          </w:rPr>
          <w:t>Решением Хурала представителей Тандинского кожууна Республики Тыва от 14.12.2022 № 134</w:t>
        </w:r>
      </w:hyperlink>
      <w:r>
        <w:rPr>
          <w:rFonts w:cs="Arial"/>
        </w:rPr>
        <w:t>)</w:t>
      </w:r>
    </w:p>
    <w:p w:rsidR="00AB1C76" w:rsidRDefault="00AB1C76" w:rsidP="00AB1C76">
      <w:pPr>
        <w:autoSpaceDE w:val="0"/>
        <w:autoSpaceDN w:val="0"/>
        <w:adjustRightInd w:val="0"/>
        <w:ind w:firstLine="540"/>
        <w:rPr>
          <w:rFonts w:cs="Arial"/>
        </w:rPr>
      </w:pPr>
    </w:p>
    <w:p w:rsidR="00AB1C76" w:rsidRPr="00AB1C76" w:rsidRDefault="00AB1C76" w:rsidP="00AB1C76">
      <w:pPr>
        <w:autoSpaceDE w:val="0"/>
        <w:autoSpaceDN w:val="0"/>
        <w:adjustRightInd w:val="0"/>
        <w:ind w:firstLine="540"/>
        <w:rPr>
          <w:rFonts w:cs="Arial"/>
        </w:rPr>
      </w:pPr>
      <w:r w:rsidRPr="00AB1C76">
        <w:rPr>
          <w:rFonts w:cs="Arial"/>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Тыва.</w:t>
      </w:r>
    </w:p>
    <w:p w:rsidR="00AB1C76" w:rsidRPr="00AB1C76" w:rsidRDefault="00AB1C76" w:rsidP="00AB1C76">
      <w:pPr>
        <w:autoSpaceDE w:val="0"/>
        <w:autoSpaceDN w:val="0"/>
        <w:adjustRightInd w:val="0"/>
        <w:ind w:firstLine="540"/>
        <w:rPr>
          <w:rFonts w:cs="Arial"/>
        </w:rPr>
      </w:pPr>
      <w:r w:rsidRPr="00AB1C76">
        <w:rPr>
          <w:rFonts w:cs="Arial"/>
        </w:rPr>
        <w:t xml:space="preserve">2. Организация и осуществление видов муниципального контроля регулируются </w:t>
      </w:r>
      <w:hyperlink r:id="rId47" w:tgtFrame="Logical" w:history="1">
        <w:r w:rsidRPr="00AB1C76">
          <w:rPr>
            <w:rFonts w:cs="Arial"/>
            <w:color w:val="0000FF"/>
          </w:rPr>
          <w:t>Федеральным законом от 31.07.2020 № 248-ФЗ</w:t>
        </w:r>
      </w:hyperlink>
      <w:r w:rsidRPr="00AB1C76">
        <w:rPr>
          <w:rFonts w:cs="Arial"/>
        </w:rPr>
        <w:t xml:space="preserve"> «О государственном контроле (надзоре) и муниципальном контроле в Российской Федерации».</w:t>
      </w:r>
    </w:p>
    <w:p w:rsidR="00AB1C76" w:rsidRDefault="00AB1C76" w:rsidP="00AB1C76">
      <w:pPr>
        <w:autoSpaceDE w:val="0"/>
        <w:autoSpaceDN w:val="0"/>
        <w:adjustRightInd w:val="0"/>
        <w:ind w:firstLine="540"/>
        <w:rPr>
          <w:rFonts w:cs="Arial"/>
          <w:b/>
          <w:bCs/>
          <w:color w:val="000000" w:themeColor="text1"/>
        </w:rPr>
      </w:pPr>
      <w:r w:rsidRPr="00AB1C76">
        <w:rPr>
          <w:rFonts w:cs="Arial"/>
        </w:rPr>
        <w:t xml:space="preserve">3. Муниципальный контроль подлежит осуществлению при наличии в границах кожууна объектов </w:t>
      </w:r>
      <w:r>
        <w:rPr>
          <w:rFonts w:cs="Arial"/>
        </w:rPr>
        <w:t>соответствующего вида контроля.</w:t>
      </w:r>
    </w:p>
    <w:p w:rsidR="00AB1C76" w:rsidRPr="004A7D99" w:rsidRDefault="00AB1C76" w:rsidP="006C4019">
      <w:pPr>
        <w:rPr>
          <w:rFonts w:cs="Arial"/>
          <w:b/>
          <w:bCs/>
          <w:color w:val="000000" w:themeColor="text1"/>
        </w:rPr>
      </w:pPr>
    </w:p>
    <w:p w:rsidR="00CB7484" w:rsidRPr="004A7D99" w:rsidRDefault="00CB7484" w:rsidP="006C4019">
      <w:pPr>
        <w:widowControl w:val="0"/>
        <w:autoSpaceDE w:val="0"/>
        <w:autoSpaceDN w:val="0"/>
        <w:adjustRightInd w:val="0"/>
        <w:rPr>
          <w:rFonts w:cs="Arial"/>
          <w:b/>
          <w:kern w:val="2"/>
        </w:rPr>
      </w:pPr>
      <w:r w:rsidRPr="004A7D99">
        <w:rPr>
          <w:rFonts w:cs="Arial"/>
          <w:b/>
          <w:kern w:val="2"/>
        </w:rPr>
        <w:t>Статья 7. Осуществление органами местного самоуправления муниципального района отдельных государственных полномочий</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Полномочия органов местного самоуправления, установленные федеральными законами и законами Республики Тыва, по вопросам, не отнесенным в соответствии с Федеральным законом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CB7484" w:rsidRPr="004A7D99" w:rsidRDefault="00CB7484" w:rsidP="006C4019">
      <w:pPr>
        <w:rPr>
          <w:rFonts w:cs="Arial"/>
        </w:rPr>
      </w:pPr>
      <w:r w:rsidRPr="004A7D99">
        <w:rPr>
          <w:rFonts w:cs="Arial"/>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Тыва, отдельными государственными полномочиями Республики Тыва - законами Республики Тыва. Наделение органов местного самоуправления отдельными государственными полномочиями иными нормативными правовыми актами не допускается.</w:t>
      </w:r>
    </w:p>
    <w:p w:rsidR="00CB7484" w:rsidRPr="004A7D99" w:rsidRDefault="00CB7484" w:rsidP="006C4019">
      <w:pPr>
        <w:rPr>
          <w:rFonts w:cs="Arial"/>
        </w:rPr>
      </w:pPr>
      <w:r w:rsidRPr="004A7D99">
        <w:rPr>
          <w:rFonts w:cs="Arial"/>
        </w:rPr>
        <w:t>2. Полномочия по осуществлению отдельных государственных полномочий, переданных органам местного самоуправления муниципального района, возлагаются на органы местного самоуправления муниципального района.</w:t>
      </w:r>
    </w:p>
    <w:p w:rsidR="00CB7484" w:rsidRPr="004A7D99" w:rsidRDefault="00CB7484" w:rsidP="006C4019">
      <w:pPr>
        <w:rPr>
          <w:rFonts w:cs="Arial"/>
        </w:rPr>
      </w:pPr>
      <w:r w:rsidRPr="004A7D99">
        <w:rPr>
          <w:rFonts w:cs="Arial"/>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муниципального района субвенций из соответствующих бюджетов.</w:t>
      </w:r>
    </w:p>
    <w:p w:rsidR="00CB7484" w:rsidRPr="004A7D99" w:rsidRDefault="00CB7484" w:rsidP="006C4019">
      <w:pPr>
        <w:rPr>
          <w:rFonts w:cs="Arial"/>
        </w:rPr>
      </w:pPr>
      <w:r w:rsidRPr="004A7D99">
        <w:rPr>
          <w:rFonts w:cs="Arial"/>
        </w:rPr>
        <w:t xml:space="preserve">4. Органы местного самоуправления муниципального района несут ответственность за осуществление отдельных государственных полномочий </w:t>
      </w:r>
      <w:r w:rsidR="0058151A" w:rsidRPr="004A7D99">
        <w:rPr>
          <w:rFonts w:cs="Arial"/>
        </w:rPr>
        <w:t>в пределах,</w:t>
      </w:r>
      <w:r w:rsidRPr="004A7D99">
        <w:rPr>
          <w:rFonts w:cs="Arial"/>
        </w:rPr>
        <w:t xml:space="preserve"> выделенных на эти цели материальных ресурсов и финансовых средств.</w:t>
      </w:r>
    </w:p>
    <w:p w:rsidR="00CB7484" w:rsidRPr="004A7D99" w:rsidRDefault="00CB7484" w:rsidP="006C4019">
      <w:pPr>
        <w:rPr>
          <w:rFonts w:cs="Arial"/>
        </w:rPr>
      </w:pPr>
      <w:r w:rsidRPr="004A7D99">
        <w:rPr>
          <w:rFonts w:cs="Arial"/>
        </w:rPr>
        <w:t>5. Хурал представителей муниципального района имеет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CB7484" w:rsidRPr="004A7D99" w:rsidRDefault="00CB7484" w:rsidP="006C4019">
      <w:pPr>
        <w:rPr>
          <w:rFonts w:cs="Arial"/>
        </w:rPr>
      </w:pPr>
      <w:r w:rsidRPr="004A7D99">
        <w:rPr>
          <w:rFonts w:cs="Arial"/>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CB7484" w:rsidRPr="004A7D99" w:rsidRDefault="00CB7484" w:rsidP="006C4019">
      <w:pPr>
        <w:rPr>
          <w:rFonts w:cs="Arial"/>
        </w:rPr>
      </w:pPr>
      <w:r w:rsidRPr="004A7D99">
        <w:rPr>
          <w:rFonts w:cs="Arial"/>
        </w:rPr>
        <w:t xml:space="preserve">7. Органы местного самоуправления муниципального района вправе участвовать в осуществлении государственных полномочий, не переданных им в соответствии со статьей 19 </w:t>
      </w:r>
      <w:hyperlink r:id="rId48" w:tgtFrame="Logical" w:history="1">
        <w:r w:rsidR="00AB1C76" w:rsidRPr="00AB1C76">
          <w:rPr>
            <w:rStyle w:val="a3"/>
            <w:rFonts w:cs="Arial"/>
          </w:rPr>
          <w:t>Федерального закона «Об общих принципах организации местного самоуправления в Российской Федерации»</w:t>
        </w:r>
      </w:hyperlink>
      <w:r w:rsidRPr="004A7D99">
        <w:rPr>
          <w:rFonts w:cs="Arial"/>
        </w:rPr>
        <w:t xml:space="preserve">, в случае принятия </w:t>
      </w:r>
      <w:r w:rsidR="007A4EDB">
        <w:rPr>
          <w:rFonts w:cs="Arial"/>
        </w:rPr>
        <w:t>Хуралом представителей</w:t>
      </w:r>
      <w:r w:rsidRPr="004A7D99">
        <w:rPr>
          <w:rFonts w:cs="Arial"/>
        </w:rPr>
        <w:t xml:space="preserve"> решения о реализации права на участие в осуществлении указанных полномочий.</w:t>
      </w:r>
    </w:p>
    <w:p w:rsidR="00AB1C76" w:rsidRDefault="00AB1C76" w:rsidP="00AB1C76">
      <w:pPr>
        <w:rPr>
          <w:rFonts w:cs="Arial"/>
          <w:color w:val="000000" w:themeColor="text1"/>
        </w:rPr>
      </w:pPr>
      <w:r w:rsidRPr="00F06202">
        <w:rPr>
          <w:rFonts w:cs="Arial"/>
          <w:color w:val="000000" w:themeColor="text1"/>
        </w:rPr>
        <w:t>(</w:t>
      </w:r>
      <w:r w:rsidR="007A4EDB">
        <w:rPr>
          <w:rFonts w:cs="Arial"/>
          <w:color w:val="000000" w:themeColor="text1"/>
        </w:rPr>
        <w:t>Часть 7</w:t>
      </w:r>
      <w:r>
        <w:rPr>
          <w:rFonts w:cs="Arial"/>
          <w:color w:val="000000" w:themeColor="text1"/>
        </w:rPr>
        <w:t xml:space="preserve"> изм. </w:t>
      </w:r>
      <w:hyperlink r:id="rId49" w:tgtFrame="Logical" w:history="1">
        <w:r w:rsidRPr="00AB1C76">
          <w:rPr>
            <w:rStyle w:val="a3"/>
            <w:rFonts w:cs="Arial"/>
          </w:rPr>
          <w:t>Решением Хурала представителей Тандинского кожууна Республики Тыва от 14.12.2022 № 134</w:t>
        </w:r>
      </w:hyperlink>
      <w:r>
        <w:rPr>
          <w:rFonts w:cs="Arial"/>
        </w:rPr>
        <w:t>)</w:t>
      </w:r>
    </w:p>
    <w:p w:rsidR="00CB7484" w:rsidRPr="004A7D99" w:rsidRDefault="00CB7484" w:rsidP="006C4019">
      <w:pPr>
        <w:rPr>
          <w:rFonts w:cs="Arial"/>
        </w:rPr>
      </w:pPr>
      <w:r w:rsidRPr="004A7D99">
        <w:rPr>
          <w:rFonts w:cs="Arial"/>
        </w:rPr>
        <w:t>8. 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CB7484" w:rsidRPr="004A7D99" w:rsidRDefault="00CB7484" w:rsidP="006C4019">
      <w:pPr>
        <w:rPr>
          <w:rFonts w:cs="Arial"/>
        </w:rPr>
      </w:pPr>
      <w:r w:rsidRPr="004A7D99">
        <w:rPr>
          <w:rFonts w:cs="Arial"/>
        </w:rPr>
        <w:t>9. 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B7484" w:rsidRPr="004A7D99" w:rsidRDefault="00CB7484" w:rsidP="006C4019">
      <w:pPr>
        <w:rPr>
          <w:rFonts w:cs="Arial"/>
          <w:b/>
          <w:bCs/>
        </w:rPr>
      </w:pPr>
    </w:p>
    <w:p w:rsidR="00CB7484" w:rsidRPr="00DC61D1" w:rsidRDefault="00CB7484" w:rsidP="006C4019">
      <w:pPr>
        <w:rPr>
          <w:rFonts w:cs="Arial"/>
          <w:b/>
          <w:bCs/>
        </w:rPr>
      </w:pPr>
      <w:r w:rsidRPr="00DC61D1">
        <w:rPr>
          <w:rFonts w:cs="Arial"/>
          <w:b/>
          <w:bCs/>
        </w:rPr>
        <w:t>Статья 8. Полномочия органов местного самоуправления по решению вопросов местного значения</w:t>
      </w:r>
    </w:p>
    <w:p w:rsidR="00DC61D1" w:rsidRPr="00DC61D1" w:rsidRDefault="00DC61D1" w:rsidP="00DC61D1">
      <w:pPr>
        <w:autoSpaceDE w:val="0"/>
        <w:autoSpaceDN w:val="0"/>
        <w:adjustRightInd w:val="0"/>
        <w:rPr>
          <w:rFonts w:cs="Arial"/>
          <w:color w:val="000000" w:themeColor="text1"/>
        </w:rPr>
      </w:pPr>
      <w:r w:rsidRPr="00DC61D1">
        <w:rPr>
          <w:rFonts w:cs="Arial"/>
        </w:rPr>
        <w:lastRenderedPageBreak/>
        <w:t>(</w:t>
      </w:r>
      <w:hyperlink r:id="rId50" w:tgtFrame="Logical" w:history="1">
        <w:r w:rsidRPr="007C3C17">
          <w:rPr>
            <w:rStyle w:val="a3"/>
            <w:rFonts w:cs="Arial"/>
          </w:rPr>
          <w:t>в редакции Решения Хурала представителей Тандинского кожууна Республики Тыва от 27.12.2019 № 27</w:t>
        </w:r>
      </w:hyperlink>
      <w:r w:rsidRPr="00DC61D1">
        <w:rPr>
          <w:rFonts w:cs="Arial"/>
        </w:rPr>
        <w:t>)</w:t>
      </w:r>
    </w:p>
    <w:p w:rsidR="00DC61D1" w:rsidRDefault="00DC61D1" w:rsidP="00DC61D1">
      <w:pPr>
        <w:rPr>
          <w:rFonts w:cs="Arial"/>
          <w:b/>
          <w:bCs/>
        </w:rPr>
      </w:pPr>
    </w:p>
    <w:p w:rsidR="00DC61D1" w:rsidRPr="00DC61D1" w:rsidRDefault="00DC61D1" w:rsidP="00DC61D1">
      <w:pPr>
        <w:rPr>
          <w:rFonts w:cs="Arial"/>
        </w:rPr>
      </w:pPr>
      <w:r w:rsidRPr="00DC61D1">
        <w:rPr>
          <w:rFonts w:cs="Arial"/>
        </w:rPr>
        <w:t>1. В целях решения вопросов местного значения органы местного самоуправления кожууна обладают следующими полномочиями:</w:t>
      </w:r>
    </w:p>
    <w:p w:rsidR="00DC61D1" w:rsidRPr="00DC61D1" w:rsidRDefault="00DC61D1" w:rsidP="00DC61D1">
      <w:pPr>
        <w:rPr>
          <w:rFonts w:cs="Arial"/>
        </w:rPr>
      </w:pPr>
      <w:r w:rsidRPr="00DC61D1">
        <w:rPr>
          <w:rFonts w:cs="Arial"/>
        </w:rPr>
        <w:t>1) принятие устава кожууна и внесение в него изменений, издание муниципальных правовых актов;</w:t>
      </w:r>
    </w:p>
    <w:p w:rsidR="00DC61D1" w:rsidRPr="00DC61D1" w:rsidRDefault="00DC61D1" w:rsidP="00DC61D1">
      <w:pPr>
        <w:rPr>
          <w:rFonts w:cs="Arial"/>
        </w:rPr>
      </w:pPr>
      <w:r w:rsidRPr="00DC61D1">
        <w:rPr>
          <w:rFonts w:cs="Arial"/>
        </w:rPr>
        <w:t>2) установление официальных символов кожууна;</w:t>
      </w:r>
    </w:p>
    <w:p w:rsidR="00DC61D1" w:rsidRPr="00DC61D1" w:rsidRDefault="00DC61D1" w:rsidP="00DC61D1">
      <w:pPr>
        <w:rPr>
          <w:rFonts w:cs="Arial"/>
        </w:rPr>
      </w:pPr>
      <w:r w:rsidRPr="00DC61D1">
        <w:rPr>
          <w:rFonts w:cs="Arial"/>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DC61D1" w:rsidRPr="00DC61D1" w:rsidRDefault="00DC61D1" w:rsidP="00DC61D1">
      <w:pPr>
        <w:rPr>
          <w:rFonts w:cs="Arial"/>
        </w:rPr>
      </w:pPr>
      <w:r w:rsidRPr="00DC61D1">
        <w:rPr>
          <w:rFonts w:cs="Arial"/>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C61D1" w:rsidRPr="00DC61D1" w:rsidRDefault="00DC61D1" w:rsidP="00DC61D1">
      <w:pPr>
        <w:rPr>
          <w:rFonts w:cs="Arial"/>
        </w:rPr>
      </w:pPr>
      <w:r w:rsidRPr="00DC61D1">
        <w:rPr>
          <w:rFonts w:cs="Arial"/>
        </w:rPr>
        <w:t xml:space="preserve">5) </w:t>
      </w:r>
      <w:r w:rsidRPr="00DC61D1">
        <w:rPr>
          <w:rFonts w:cs="Arial"/>
          <w:color w:val="000000"/>
        </w:rPr>
        <w:t>полномочиями по организации теплоснабжения, предусмотренными Федеральным законом «О теплоснабжении»;</w:t>
      </w:r>
    </w:p>
    <w:p w:rsidR="00DC61D1" w:rsidRPr="00DC61D1" w:rsidRDefault="00DC61D1" w:rsidP="00DC61D1">
      <w:pPr>
        <w:rPr>
          <w:rFonts w:cs="Arial"/>
        </w:rPr>
      </w:pPr>
      <w:r w:rsidRPr="00DC61D1">
        <w:rPr>
          <w:rFonts w:cs="Arial"/>
          <w:color w:val="000000"/>
        </w:rPr>
        <w:t>6) полномочиями в сфере водоснабжения и водоотведения, предусмотренными Федеральным законом «О водоснабжении и водоотведении»;</w:t>
      </w:r>
    </w:p>
    <w:p w:rsidR="00DC61D1" w:rsidRPr="00DC61D1" w:rsidRDefault="00DC61D1" w:rsidP="00DC61D1">
      <w:pPr>
        <w:rPr>
          <w:rFonts w:cs="Arial"/>
        </w:rPr>
      </w:pPr>
      <w:r w:rsidRPr="00DC61D1">
        <w:rPr>
          <w:rFonts w:cs="Arial"/>
          <w:color w:val="000000"/>
        </w:rPr>
        <w:t xml:space="preserve">7) полномочиями в сфере стратегического планирования, предусмотренными Федеральным </w:t>
      </w:r>
      <w:hyperlink r:id="rId51" w:tgtFrame="_self" w:history="1">
        <w:r w:rsidRPr="00DC61D1">
          <w:rPr>
            <w:rStyle w:val="a3"/>
            <w:rFonts w:cs="Arial"/>
            <w:color w:val="000000"/>
          </w:rPr>
          <w:t>законом</w:t>
        </w:r>
      </w:hyperlink>
      <w:r w:rsidRPr="00DC61D1">
        <w:rPr>
          <w:rFonts w:cs="Arial"/>
          <w:color w:val="000000"/>
        </w:rPr>
        <w:t xml:space="preserve"> от 28 июня 2014 г. № 172-ФЗ «О стратегическом планировании в Российской Федерации»;</w:t>
      </w:r>
    </w:p>
    <w:p w:rsidR="00DC61D1" w:rsidRPr="00DC61D1" w:rsidRDefault="00DC61D1" w:rsidP="00DC61D1">
      <w:pPr>
        <w:rPr>
          <w:rFonts w:cs="Arial"/>
        </w:rPr>
      </w:pPr>
      <w:r w:rsidRPr="00DC61D1">
        <w:rPr>
          <w:rFonts w:cs="Arial"/>
          <w:color w:val="000000"/>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w:t>
      </w:r>
      <w:r w:rsidRPr="00DC61D1">
        <w:rPr>
          <w:rFonts w:cs="Arial"/>
        </w:rPr>
        <w:t xml:space="preserve">вления, голосования по вопросам изменения границ кожууна, преобразования кожууна; </w:t>
      </w:r>
    </w:p>
    <w:p w:rsidR="00DC61D1" w:rsidRPr="00DC61D1" w:rsidRDefault="00DC61D1" w:rsidP="00DC61D1">
      <w:pPr>
        <w:rPr>
          <w:rFonts w:cs="Arial"/>
        </w:rPr>
      </w:pPr>
      <w:r w:rsidRPr="00DC61D1">
        <w:rPr>
          <w:rFonts w:cs="Arial"/>
        </w:rPr>
        <w:t>9) организация сбора статистических показателей, характеризующих состояние экономики и социальной сферы кожууна, и предоставление указанных данных органам государственной власти в порядке, установленном Правительством Российской Федерации;</w:t>
      </w:r>
    </w:p>
    <w:p w:rsidR="00DC61D1" w:rsidRDefault="00DC61D1" w:rsidP="00DC61D1">
      <w:pPr>
        <w:rPr>
          <w:rFonts w:cs="Arial"/>
        </w:rPr>
      </w:pPr>
      <w:r w:rsidRPr="00DC61D1">
        <w:rPr>
          <w:rFonts w:cs="Arial"/>
        </w:rPr>
        <w:t xml:space="preserve">10) </w:t>
      </w:r>
      <w:r w:rsidR="0089042E">
        <w:rPr>
          <w:rFonts w:cs="Arial"/>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r w:rsidRPr="00DC61D1">
        <w:rPr>
          <w:rFonts w:cs="Arial"/>
        </w:rPr>
        <w:t>;</w:t>
      </w:r>
    </w:p>
    <w:p w:rsidR="0089042E" w:rsidRPr="00DC61D1" w:rsidRDefault="0089042E" w:rsidP="00DC61D1">
      <w:pPr>
        <w:rPr>
          <w:rFonts w:cs="Arial"/>
        </w:rPr>
      </w:pPr>
      <w:r>
        <w:rPr>
          <w:rFonts w:cs="Arial"/>
          <w:bCs/>
        </w:rPr>
        <w:t xml:space="preserve">(Пункт </w:t>
      </w:r>
      <w:r>
        <w:rPr>
          <w:rFonts w:cs="Arial"/>
          <w:bCs/>
        </w:rPr>
        <w:t>10</w:t>
      </w:r>
      <w:r>
        <w:rPr>
          <w:rFonts w:cs="Arial"/>
          <w:bCs/>
        </w:rPr>
        <w:t xml:space="preserve"> изм. </w:t>
      </w:r>
      <w:hyperlink r:id="rId52" w:tgtFrame="Logical" w:history="1">
        <w:r w:rsidRPr="0089042E">
          <w:rPr>
            <w:rStyle w:val="a3"/>
            <w:rFonts w:cs="Arial"/>
            <w:bCs/>
          </w:rPr>
          <w:t>Решением Хурала представителей Тандинского кожууна Республики Тыва от 15.05.2024 № 63</w:t>
        </w:r>
      </w:hyperlink>
      <w:r>
        <w:rPr>
          <w:rFonts w:cs="Arial"/>
          <w:bCs/>
        </w:rPr>
        <w:t>)</w:t>
      </w:r>
    </w:p>
    <w:p w:rsidR="00DC61D1" w:rsidRDefault="00DC61D1" w:rsidP="00DC61D1">
      <w:pPr>
        <w:rPr>
          <w:rFonts w:cs="Arial"/>
        </w:rPr>
      </w:pPr>
      <w:r w:rsidRPr="00DC61D1">
        <w:rPr>
          <w:rFonts w:cs="Arial"/>
        </w:rPr>
        <w:t xml:space="preserve">11) осуществление международных и внешнеэкономических связей в соответствии с </w:t>
      </w:r>
      <w:r w:rsidR="00E759D8" w:rsidRPr="000572F6">
        <w:rPr>
          <w:rFonts w:cs="Arial"/>
        </w:rPr>
        <w:t>Федеральным законом от 06.10.2003 № 131-ФЗ «Об общих принципах организации местного самоуправления в Российской Федерации</w:t>
      </w:r>
      <w:r w:rsidR="00E759D8">
        <w:rPr>
          <w:rFonts w:cs="Arial"/>
        </w:rPr>
        <w:t>»</w:t>
      </w:r>
      <w:r w:rsidRPr="00DC61D1">
        <w:rPr>
          <w:rFonts w:cs="Arial"/>
        </w:rPr>
        <w:t>;</w:t>
      </w:r>
    </w:p>
    <w:p w:rsidR="00E759D8" w:rsidRPr="00DC61D1" w:rsidRDefault="00E759D8" w:rsidP="00DC61D1">
      <w:pPr>
        <w:rPr>
          <w:rFonts w:cs="Arial"/>
        </w:rPr>
      </w:pPr>
      <w:r>
        <w:rPr>
          <w:rFonts w:cs="Arial"/>
        </w:rPr>
        <w:t xml:space="preserve">(Пункт 11 изм. Решением Хурала представителей муниципального района «Тандинский кожуун Республики Тыва» </w:t>
      </w:r>
      <w:hyperlink r:id="rId53" w:tgtFrame="Logical" w:history="1">
        <w:r w:rsidRPr="00E759D8">
          <w:rPr>
            <w:rStyle w:val="a3"/>
            <w:rFonts w:cs="Arial"/>
          </w:rPr>
          <w:t>от 27.12.2023 № 35</w:t>
        </w:r>
      </w:hyperlink>
      <w:r>
        <w:rPr>
          <w:rFonts w:cs="Arial"/>
        </w:rPr>
        <w:t>)</w:t>
      </w:r>
    </w:p>
    <w:p w:rsidR="00DC61D1" w:rsidRPr="00DC61D1" w:rsidRDefault="00DC61D1" w:rsidP="00DC61D1">
      <w:pPr>
        <w:rPr>
          <w:rFonts w:cs="Arial"/>
        </w:rPr>
      </w:pPr>
      <w:r w:rsidRPr="00DC61D1">
        <w:rPr>
          <w:rFonts w:cs="Arial"/>
        </w:rPr>
        <w:t xml:space="preserve">12) </w:t>
      </w:r>
      <w:r w:rsidRPr="00DC61D1">
        <w:rPr>
          <w:rFonts w:cs="Arial"/>
          <w:bCs/>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DC61D1">
        <w:rPr>
          <w:rFonts w:cs="Arial"/>
        </w:rPr>
        <w:t>;</w:t>
      </w:r>
    </w:p>
    <w:p w:rsidR="00DC61D1" w:rsidRPr="00DC61D1" w:rsidRDefault="00DC61D1" w:rsidP="00DC61D1">
      <w:pPr>
        <w:rPr>
          <w:rFonts w:cs="Arial"/>
        </w:rPr>
      </w:pPr>
      <w:r w:rsidRPr="00DC61D1">
        <w:rPr>
          <w:rFonts w:cs="Arial"/>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w:t>
      </w:r>
      <w:r w:rsidRPr="00DC61D1">
        <w:rPr>
          <w:rFonts w:cs="Arial"/>
          <w:color w:val="000000"/>
        </w:rPr>
        <w:t xml:space="preserve">помещения в которых </w:t>
      </w:r>
      <w:r w:rsidRPr="00DC61D1">
        <w:rPr>
          <w:rFonts w:cs="Arial"/>
          <w:color w:val="000000"/>
        </w:rPr>
        <w:lastRenderedPageBreak/>
        <w:t>составляют муниципальный жилищный фонд в границах кожууна,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C61D1" w:rsidRPr="00DC61D1" w:rsidRDefault="00DC61D1" w:rsidP="00DC61D1">
      <w:pPr>
        <w:rPr>
          <w:rFonts w:cs="Arial"/>
        </w:rPr>
      </w:pPr>
      <w:r w:rsidRPr="00DC61D1">
        <w:rPr>
          <w:rFonts w:cs="Arial"/>
          <w:color w:val="000000"/>
        </w:rPr>
        <w:t xml:space="preserve">14) </w:t>
      </w:r>
      <w:r w:rsidRPr="00DC61D1">
        <w:rPr>
          <w:rFonts w:cs="Arial"/>
        </w:rPr>
        <w:t xml:space="preserve">разработка и утверждение </w:t>
      </w:r>
      <w:hyperlink r:id="rId54" w:tgtFrame="_self" w:history="1">
        <w:r w:rsidRPr="00DC61D1">
          <w:rPr>
            <w:rStyle w:val="a3"/>
            <w:rFonts w:cs="Arial"/>
          </w:rPr>
          <w:t>программ</w:t>
        </w:r>
      </w:hyperlink>
      <w:r w:rsidRPr="00DC61D1">
        <w:rPr>
          <w:rFonts w:cs="Arial"/>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55" w:tgtFrame="_self" w:history="1">
        <w:r w:rsidRPr="00DC61D1">
          <w:rPr>
            <w:rStyle w:val="a3"/>
            <w:rFonts w:cs="Arial"/>
          </w:rPr>
          <w:t>требования</w:t>
        </w:r>
      </w:hyperlink>
      <w:r w:rsidRPr="00DC61D1">
        <w:rPr>
          <w:rFonts w:cs="Arial"/>
        </w:rPr>
        <w:t xml:space="preserve"> к которым устанавливаются Правительством Российской Федерации;</w:t>
      </w:r>
    </w:p>
    <w:p w:rsidR="00DC61D1" w:rsidRPr="00DC61D1" w:rsidRDefault="00DC61D1" w:rsidP="00DC61D1">
      <w:pPr>
        <w:rPr>
          <w:rFonts w:cs="Arial"/>
        </w:rPr>
      </w:pPr>
      <w:r w:rsidRPr="00DC61D1">
        <w:rPr>
          <w:rFonts w:cs="Arial"/>
          <w:color w:val="000000"/>
        </w:rPr>
        <w:t>15)</w:t>
      </w:r>
      <w:r w:rsidRPr="00DC61D1">
        <w:rPr>
          <w:rFonts w:cs="Arial"/>
        </w:rPr>
        <w:t xml:space="preserve"> </w:t>
      </w:r>
      <w:r w:rsidRPr="00DC61D1">
        <w:rPr>
          <w:rFonts w:cs="Arial"/>
          <w:color w:val="000000"/>
        </w:rPr>
        <w:t>иными полномочиями в соответствии с Федеральным законом «</w:t>
      </w:r>
      <w:hyperlink r:id="rId56" w:tgtFrame="_self" w:history="1">
        <w:r w:rsidRPr="00DC61D1">
          <w:rPr>
            <w:rStyle w:val="a3"/>
            <w:rFonts w:cs="Arial"/>
            <w:color w:val="000000"/>
          </w:rPr>
          <w:t>Об общих принципах организации местного самоуправления в Российской Федерации</w:t>
        </w:r>
      </w:hyperlink>
      <w:r w:rsidRPr="00DC61D1">
        <w:rPr>
          <w:rFonts w:cs="Arial"/>
          <w:color w:val="000000"/>
        </w:rPr>
        <w:t>» и настоящим Уставом.</w:t>
      </w:r>
    </w:p>
    <w:p w:rsidR="00CB7484" w:rsidRPr="00DC61D1" w:rsidRDefault="00DC61D1" w:rsidP="00DC61D1">
      <w:pPr>
        <w:rPr>
          <w:rFonts w:cs="Arial"/>
        </w:rPr>
      </w:pPr>
      <w:r w:rsidRPr="00DC61D1">
        <w:rPr>
          <w:rFonts w:cs="Arial"/>
          <w:color w:val="000000"/>
        </w:rPr>
        <w:t>2. Полномочия органов местного самоуправления, установленные настоящей статьей, осуществляются органами местного самоуправления кожууна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824D50" w:rsidRPr="004A7D99" w:rsidRDefault="00824D50" w:rsidP="006C4019">
      <w:pPr>
        <w:jc w:val="center"/>
        <w:rPr>
          <w:rFonts w:cs="Arial"/>
          <w:b/>
          <w:bCs/>
          <w:color w:val="000000" w:themeColor="text1"/>
        </w:rPr>
      </w:pPr>
    </w:p>
    <w:p w:rsidR="00CB7484" w:rsidRPr="004A7D99" w:rsidRDefault="00CB7484" w:rsidP="006C4019">
      <w:pPr>
        <w:jc w:val="center"/>
        <w:rPr>
          <w:rFonts w:cs="Arial"/>
          <w:b/>
          <w:bCs/>
          <w:color w:val="000000" w:themeColor="text1"/>
        </w:rPr>
      </w:pPr>
      <w:r w:rsidRPr="004A7D99">
        <w:rPr>
          <w:rFonts w:cs="Arial"/>
          <w:b/>
          <w:bCs/>
          <w:color w:val="000000" w:themeColor="text1"/>
        </w:rPr>
        <w:t>Глава III. ФОРМЫ НЕПОСРЕДСТВЕННОГО ОСУЩЕСТВЛЕНИЯ НАСЕЛЕНИЕМ МЕСТНОГО САМОУПРАВЛЕНИЯ И УЧАСТИЯ НАСЕЛЕНИЯ В ОСУЩЕСТВЛЕНИИ МЕСТНОГО САМОУПРАВЛЕНИЯ</w:t>
      </w:r>
    </w:p>
    <w:p w:rsidR="00CB7484" w:rsidRPr="004A7D99" w:rsidRDefault="00CB7484" w:rsidP="006C4019">
      <w:pPr>
        <w:rPr>
          <w:rFonts w:cs="Arial"/>
          <w:color w:val="000000" w:themeColor="text1"/>
        </w:rPr>
      </w:pPr>
    </w:p>
    <w:p w:rsidR="00CB7484" w:rsidRPr="004A7D99" w:rsidRDefault="00CB7484" w:rsidP="006C4019">
      <w:pPr>
        <w:rPr>
          <w:rFonts w:cs="Arial"/>
          <w:b/>
          <w:bCs/>
          <w:color w:val="000000" w:themeColor="text1"/>
        </w:rPr>
      </w:pPr>
      <w:r w:rsidRPr="004A7D99">
        <w:rPr>
          <w:rFonts w:cs="Arial"/>
          <w:b/>
          <w:bCs/>
          <w:color w:val="000000" w:themeColor="text1"/>
        </w:rPr>
        <w:t>Статья 9. Местный референдум и муниципальные выборы</w:t>
      </w:r>
    </w:p>
    <w:p w:rsidR="00CB7484" w:rsidRPr="004A7D99" w:rsidRDefault="00CB7484" w:rsidP="006C4019">
      <w:pPr>
        <w:rPr>
          <w:rFonts w:cs="Arial"/>
          <w:color w:val="000000" w:themeColor="text1"/>
        </w:rPr>
      </w:pPr>
    </w:p>
    <w:p w:rsidR="00CB7484" w:rsidRPr="004A7D99" w:rsidRDefault="00CB7484" w:rsidP="006C4019">
      <w:pPr>
        <w:rPr>
          <w:rFonts w:cs="Arial"/>
          <w:color w:val="000000" w:themeColor="text1"/>
        </w:rPr>
      </w:pPr>
      <w:r w:rsidRPr="004A7D99">
        <w:rPr>
          <w:rFonts w:cs="Arial"/>
          <w:color w:val="000000" w:themeColor="text1"/>
        </w:rPr>
        <w:t>1. В целях решения непосредственно населением вопросов местного значения проводится местный референдум. Местный референдум проводится на всей территории муниципального образования.</w:t>
      </w:r>
    </w:p>
    <w:p w:rsidR="00CB7484" w:rsidRPr="004A7D99" w:rsidRDefault="00CB7484" w:rsidP="006C4019">
      <w:pPr>
        <w:rPr>
          <w:rFonts w:cs="Arial"/>
          <w:color w:val="000000" w:themeColor="text1"/>
        </w:rPr>
      </w:pPr>
      <w:r w:rsidRPr="004A7D99">
        <w:rPr>
          <w:rFonts w:cs="Arial"/>
          <w:color w:val="000000" w:themeColor="text1"/>
        </w:rPr>
        <w:t>2. Решение о назначении местного референдума принимается Хуралом представителей в соответствии с Федеральным законом «</w:t>
      </w:r>
      <w:hyperlink r:id="rId57"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 xml:space="preserve">» и законами Республики Тыва. В случаях, установленных федеральным законом, местный референдум назначается судом. </w:t>
      </w:r>
    </w:p>
    <w:p w:rsidR="00CB7484" w:rsidRPr="004A7D99" w:rsidRDefault="00CB7484" w:rsidP="006C4019">
      <w:pPr>
        <w:rPr>
          <w:rFonts w:cs="Arial"/>
        </w:rPr>
      </w:pPr>
      <w:r w:rsidRPr="004A7D99">
        <w:rPr>
          <w:rFonts w:cs="Arial"/>
          <w:color w:val="000000" w:themeColor="text1"/>
        </w:rPr>
        <w:t xml:space="preserve">3. Гарантии прав граждан на участие в местном референдуме, гарантии избирательных прав граждан при проведении муниципальных выборов, порядок подготовки и проведения местного референдума,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w:t>
      </w:r>
      <w:r w:rsidRPr="004A7D99">
        <w:rPr>
          <w:rFonts w:cs="Arial"/>
        </w:rPr>
        <w:t>Тыва.</w:t>
      </w:r>
    </w:p>
    <w:p w:rsidR="00CB7484" w:rsidRPr="004A7D99" w:rsidRDefault="00CB7484" w:rsidP="006C4019">
      <w:pPr>
        <w:rPr>
          <w:rFonts w:cs="Arial"/>
        </w:rPr>
      </w:pPr>
      <w:r w:rsidRPr="004A7D99">
        <w:rPr>
          <w:rFonts w:cs="Arial"/>
        </w:rPr>
        <w:t xml:space="preserve">4. В целях избрания депутатов Хурала представителей на основе всеобщего равного и прямого избирательного права при тайном голосовании проводятся муниципальные выборы. </w:t>
      </w:r>
    </w:p>
    <w:p w:rsidR="00CB7484" w:rsidRPr="004A7D99" w:rsidRDefault="00CB7484" w:rsidP="006C4019">
      <w:pPr>
        <w:rPr>
          <w:rFonts w:cs="Arial"/>
        </w:rPr>
      </w:pPr>
      <w:r w:rsidRPr="004A7D99">
        <w:rPr>
          <w:rFonts w:cs="Arial"/>
        </w:rPr>
        <w:t xml:space="preserve">5. Муниципальные выборы назначаются Хуралом представителей не ранее чем за 90 дней и не позднее чем за 80 дней до дня голосования. В случаях, установленных федеральным законом, муниципальные выборы назначаются </w:t>
      </w:r>
      <w:r w:rsidR="003B0AF4">
        <w:rPr>
          <w:rFonts w:cs="Arial"/>
        </w:rPr>
        <w:t xml:space="preserve">комиссией местного референдума </w:t>
      </w:r>
      <w:r w:rsidRPr="004A7D99">
        <w:rPr>
          <w:rFonts w:cs="Arial"/>
        </w:rPr>
        <w:t>или судом.</w:t>
      </w:r>
    </w:p>
    <w:p w:rsidR="003B0AF4" w:rsidRPr="00DC61D1" w:rsidRDefault="003B0AF4" w:rsidP="003B0AF4">
      <w:pPr>
        <w:autoSpaceDE w:val="0"/>
        <w:autoSpaceDN w:val="0"/>
        <w:adjustRightInd w:val="0"/>
        <w:rPr>
          <w:rFonts w:cs="Arial"/>
          <w:color w:val="000000" w:themeColor="text1"/>
        </w:rPr>
      </w:pPr>
      <w:r w:rsidRPr="00DC61D1">
        <w:rPr>
          <w:rFonts w:cs="Arial"/>
        </w:rPr>
        <w:t>(</w:t>
      </w:r>
      <w:r>
        <w:rPr>
          <w:rFonts w:cs="Arial"/>
        </w:rPr>
        <w:t xml:space="preserve">Часть 5 изм. </w:t>
      </w:r>
      <w:hyperlink r:id="rId58" w:tgtFrame="Logical" w:history="1">
        <w:r w:rsidRPr="003B0AF4">
          <w:rPr>
            <w:rStyle w:val="a3"/>
            <w:rFonts w:cs="Arial"/>
          </w:rPr>
          <w:t>Решением Хурала представителей Тандинского кожууна Республики Тыва от 30.03.2023 № 149</w:t>
        </w:r>
      </w:hyperlink>
      <w:r w:rsidRPr="00DC61D1">
        <w:rPr>
          <w:rFonts w:cs="Arial"/>
        </w:rPr>
        <w:t>)</w:t>
      </w:r>
    </w:p>
    <w:p w:rsidR="00CB7484" w:rsidRPr="004A7D99" w:rsidRDefault="00CB7484" w:rsidP="006C4019">
      <w:pPr>
        <w:rPr>
          <w:rFonts w:cs="Arial"/>
        </w:rPr>
      </w:pPr>
      <w:r w:rsidRPr="004A7D99">
        <w:rPr>
          <w:rFonts w:cs="Arial"/>
        </w:rPr>
        <w:t>6. Депутаты Хурала представителей избираются по одномандатным избирательным округам, образуемым на территориях поселений, на основе единой нормы представительства избирателей.</w:t>
      </w:r>
    </w:p>
    <w:p w:rsidR="003B0AF4" w:rsidRPr="00DC61D1" w:rsidRDefault="003B0AF4" w:rsidP="003B0AF4">
      <w:pPr>
        <w:autoSpaceDE w:val="0"/>
        <w:autoSpaceDN w:val="0"/>
        <w:adjustRightInd w:val="0"/>
        <w:rPr>
          <w:rFonts w:cs="Arial"/>
          <w:color w:val="000000" w:themeColor="text1"/>
        </w:rPr>
      </w:pPr>
      <w:r>
        <w:rPr>
          <w:rFonts w:cs="Arial"/>
        </w:rPr>
        <w:t xml:space="preserve">Абзац второй утратил силу </w:t>
      </w:r>
      <w:hyperlink r:id="rId59" w:tgtFrame="Logical" w:history="1">
        <w:r w:rsidRPr="003B0AF4">
          <w:rPr>
            <w:rStyle w:val="a3"/>
            <w:rFonts w:cs="Arial"/>
          </w:rPr>
          <w:t>Решением Хурала представителей Тандинского кожууна Республики Тыва от 30.03.2023 № 149</w:t>
        </w:r>
      </w:hyperlink>
      <w:r>
        <w:rPr>
          <w:rFonts w:cs="Arial"/>
        </w:rPr>
        <w:t>.</w:t>
      </w:r>
    </w:p>
    <w:p w:rsidR="00CB7484" w:rsidRPr="004A7D99" w:rsidRDefault="00CB7484" w:rsidP="006C4019">
      <w:pPr>
        <w:autoSpaceDE w:val="0"/>
        <w:autoSpaceDN w:val="0"/>
        <w:adjustRightInd w:val="0"/>
        <w:rPr>
          <w:rFonts w:cs="Arial"/>
        </w:rPr>
      </w:pPr>
      <w:r w:rsidRPr="004A7D99">
        <w:rPr>
          <w:rFonts w:cs="Arial"/>
        </w:rPr>
        <w:lastRenderedPageBreak/>
        <w:t>7. Итоги голосования и принятое на местном референдуме решение, итоги муниципальных выборов подлежат официальному опубликованию (обнародованию).</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10. Голосование по отзыву депутата Хурала представителей, голосование по вопросам изменения границ кожууна, преобразования кожууна</w:t>
      </w:r>
    </w:p>
    <w:p w:rsidR="00CB7484" w:rsidRPr="004A7D99" w:rsidRDefault="00CB7484" w:rsidP="006C4019">
      <w:pPr>
        <w:rPr>
          <w:rFonts w:cs="Arial"/>
        </w:rPr>
      </w:pPr>
    </w:p>
    <w:p w:rsidR="00CB7484" w:rsidRPr="004A7D99" w:rsidRDefault="00CB7484" w:rsidP="006C4019">
      <w:pPr>
        <w:rPr>
          <w:rFonts w:cs="Arial"/>
          <w:color w:val="000000" w:themeColor="text1"/>
        </w:rPr>
      </w:pPr>
      <w:r w:rsidRPr="004A7D99">
        <w:rPr>
          <w:rFonts w:cs="Arial"/>
        </w:rPr>
        <w:t xml:space="preserve">1. Голосование по отзыву депутата Хурала представителей проводится по инициативе населения в порядке, установленном федеральным законом и принимаемым в соответствии с ним законом Республики Тыва для проведения </w:t>
      </w:r>
      <w:r w:rsidRPr="004A7D99">
        <w:rPr>
          <w:rFonts w:cs="Arial"/>
          <w:color w:val="000000" w:themeColor="text1"/>
        </w:rPr>
        <w:t>местного референдума, с учетом особенностей, предусмотренных Федеральным законом «</w:t>
      </w:r>
      <w:hyperlink r:id="rId60"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w:t>
      </w:r>
    </w:p>
    <w:p w:rsidR="00CB7484" w:rsidRPr="004A7D99" w:rsidRDefault="00CB7484" w:rsidP="006C4019">
      <w:pPr>
        <w:rPr>
          <w:rFonts w:cs="Arial"/>
          <w:color w:val="000000" w:themeColor="text1"/>
        </w:rPr>
      </w:pPr>
      <w:r w:rsidRPr="004A7D99">
        <w:rPr>
          <w:rFonts w:cs="Arial"/>
          <w:color w:val="000000" w:themeColor="text1"/>
        </w:rPr>
        <w:t>2. Выдвижение инициативы проведения отзыва депутата Хурала представителей может быть осуществлено не ранее, чем через 6 месяцев со дня регистрации избирательной комиссией избранного депутата Хурала представителей и не позднее, чем за 12 месяцев до окончания установленного срока их полномочий.</w:t>
      </w:r>
    </w:p>
    <w:p w:rsidR="00CB7484" w:rsidRPr="004A7D99" w:rsidRDefault="00CB7484" w:rsidP="006C4019">
      <w:pPr>
        <w:rPr>
          <w:rFonts w:cs="Arial"/>
          <w:color w:val="000000" w:themeColor="text1"/>
        </w:rPr>
      </w:pPr>
      <w:r w:rsidRPr="004A7D99">
        <w:rPr>
          <w:rFonts w:cs="Arial"/>
          <w:color w:val="000000" w:themeColor="text1"/>
        </w:rPr>
        <w:t>Датой внесения предложения об отзыве депутата считается дата поступления ходатайства о регистрации инициативной группы по проведению отзыва в избирательную комиссию.</w:t>
      </w:r>
    </w:p>
    <w:p w:rsidR="00CB7484" w:rsidRPr="004A7D99" w:rsidRDefault="00CB7484" w:rsidP="006C4019">
      <w:pPr>
        <w:rPr>
          <w:rFonts w:cs="Arial"/>
          <w:color w:val="000000" w:themeColor="text1"/>
        </w:rPr>
      </w:pPr>
      <w:r w:rsidRPr="004A7D99">
        <w:rPr>
          <w:rFonts w:cs="Arial"/>
          <w:color w:val="000000" w:themeColor="text1"/>
        </w:rPr>
        <w:t xml:space="preserve">3. Основанием для отзыва депутата Хурала представителей являются однократное грубое нарушение </w:t>
      </w:r>
      <w:hyperlink r:id="rId61" w:history="1">
        <w:r w:rsidRPr="00BE6F5C">
          <w:rPr>
            <w:rStyle w:val="a3"/>
            <w:rFonts w:cs="Arial"/>
          </w:rPr>
          <w:t>Конституции Российской Федерации</w:t>
        </w:r>
      </w:hyperlink>
      <w:r w:rsidRPr="004A7D99">
        <w:rPr>
          <w:rFonts w:cs="Arial"/>
          <w:color w:val="000000" w:themeColor="text1"/>
        </w:rPr>
        <w:t xml:space="preserve">, федеральных законов, </w:t>
      </w:r>
      <w:hyperlink r:id="rId62" w:history="1">
        <w:r w:rsidRPr="00BE6F5C">
          <w:rPr>
            <w:rStyle w:val="a3"/>
            <w:rFonts w:cs="Arial"/>
          </w:rPr>
          <w:t>Конституции Республики Тыва</w:t>
        </w:r>
      </w:hyperlink>
      <w:r w:rsidRPr="004A7D99">
        <w:rPr>
          <w:rFonts w:cs="Arial"/>
          <w:color w:val="000000" w:themeColor="text1"/>
        </w:rPr>
        <w:t>, законов Республики Тыва, настоящего Устава, иных муниципальных правовых актов. Указанные нарушения проявляются в форме конкретных противоправных решений или действия (бездействия) и могут служить основанием для отзыва в случае их подтверждения в судебном порядке.</w:t>
      </w:r>
    </w:p>
    <w:p w:rsidR="00CB7484" w:rsidRPr="004A7D99" w:rsidRDefault="00CB7484" w:rsidP="006C4019">
      <w:pPr>
        <w:rPr>
          <w:rFonts w:cs="Arial"/>
        </w:rPr>
      </w:pPr>
      <w:r w:rsidRPr="004A7D99">
        <w:rPr>
          <w:rFonts w:cs="Arial"/>
          <w:color w:val="000000" w:themeColor="text1"/>
        </w:rPr>
        <w:t xml:space="preserve">Под грубым нарушением правовых актов </w:t>
      </w:r>
      <w:r w:rsidRPr="004A7D99">
        <w:rPr>
          <w:rFonts w:cs="Arial"/>
        </w:rPr>
        <w:t>понимается решение, действие (бездействие) депутата Хурала представителей, повлекшие за собой нарушения прав и свобод граждан, проживающих на территории кожууна.</w:t>
      </w:r>
    </w:p>
    <w:p w:rsidR="00CB7484" w:rsidRPr="004A7D99" w:rsidRDefault="00CB7484" w:rsidP="006C4019">
      <w:pPr>
        <w:rPr>
          <w:rFonts w:cs="Arial"/>
        </w:rPr>
      </w:pPr>
      <w:r w:rsidRPr="004A7D99">
        <w:rPr>
          <w:rFonts w:cs="Arial"/>
        </w:rPr>
        <w:t>4. Выдвижение инициативы проведения отзыва возможно только в связи с правонарушениями, совершенными в период текущего срока полномочий.</w:t>
      </w:r>
    </w:p>
    <w:p w:rsidR="00CB7484" w:rsidRPr="004A7D99" w:rsidRDefault="00CB7484" w:rsidP="006C4019">
      <w:pPr>
        <w:rPr>
          <w:rFonts w:cs="Arial"/>
        </w:rPr>
      </w:pPr>
      <w:r w:rsidRPr="004A7D99">
        <w:rPr>
          <w:rFonts w:cs="Arial"/>
        </w:rPr>
        <w:t>Предложение о проведении голосования по отзыву может быть внесено не позднее чем через 6 месяцев со дня совершения либо со дня, когда инициативной группе стало известно о совершении правонарушения, предусмотренного частью 3 настоящей статьи.</w:t>
      </w:r>
    </w:p>
    <w:p w:rsidR="00CB7484" w:rsidRPr="004A7D99" w:rsidRDefault="00CB7484" w:rsidP="006C4019">
      <w:pPr>
        <w:rPr>
          <w:rFonts w:cs="Arial"/>
        </w:rPr>
      </w:pPr>
      <w:r w:rsidRPr="004A7D99">
        <w:rPr>
          <w:rFonts w:cs="Arial"/>
        </w:rPr>
        <w:t>5. Инициативная группа обязана письменно уведомить депутата Хурала представителей о времени и месте проведения своего собрания (заседания) по выдвижению инициативы проведения голосования по его отзыву. Лицо в отношении, которого выдвигается инициатива проведения голосования по отзыву, вправе присутствовать при рассмотрении этого вопроса на собрании (заседании) и давать устные или представлять письменные объяснения.</w:t>
      </w:r>
    </w:p>
    <w:p w:rsidR="00CB7484" w:rsidRPr="004A7D99" w:rsidRDefault="00CB7484" w:rsidP="006C4019">
      <w:pPr>
        <w:rPr>
          <w:rFonts w:cs="Arial"/>
        </w:rPr>
      </w:pPr>
      <w:r w:rsidRPr="004A7D99">
        <w:rPr>
          <w:rFonts w:cs="Arial"/>
        </w:rPr>
        <w:t xml:space="preserve">6. Инициативная группа обращается с ходатайством о регистрации в </w:t>
      </w:r>
      <w:r w:rsidR="003B0AF4" w:rsidRPr="004A7D99">
        <w:rPr>
          <w:rFonts w:cs="Arial"/>
        </w:rPr>
        <w:t>соответствующую</w:t>
      </w:r>
      <w:r w:rsidRPr="004A7D99">
        <w:rPr>
          <w:rFonts w:cs="Arial"/>
        </w:rPr>
        <w:t xml:space="preserve"> избирательную комиссию, которая со дня его получения действует в качестве комиссии отзыва.</w:t>
      </w:r>
    </w:p>
    <w:p w:rsidR="00CB7484" w:rsidRPr="004A7D99" w:rsidRDefault="00CB7484" w:rsidP="006C4019">
      <w:pPr>
        <w:rPr>
          <w:rFonts w:cs="Arial"/>
        </w:rPr>
      </w:pPr>
      <w:r w:rsidRPr="004A7D99">
        <w:rPr>
          <w:rFonts w:cs="Arial"/>
        </w:rPr>
        <w:t>В ходатайстве инициативной группы должны быть указаны сведения и приложены документы, предусмотренные федеральными законами, законом Республики Тыва для проведения местного референдума, а также:</w:t>
      </w:r>
    </w:p>
    <w:p w:rsidR="00CB7484" w:rsidRPr="004A7D99" w:rsidRDefault="00CB7484" w:rsidP="006C4019">
      <w:pPr>
        <w:rPr>
          <w:rFonts w:cs="Arial"/>
        </w:rPr>
      </w:pPr>
      <w:r w:rsidRPr="004A7D99">
        <w:rPr>
          <w:rFonts w:cs="Arial"/>
        </w:rPr>
        <w:t>1) указано правонарушение (правонарушения), послужившее (послужившие) основанием для выдвижения инициативы проведения голосования по отзыву с приложением решения суда (официально заверенной копии), подтверждающего совершение депутатом Хурала представителей правонарушения (правонарушений);</w:t>
      </w:r>
    </w:p>
    <w:p w:rsidR="00CB7484" w:rsidRPr="004A7D99" w:rsidRDefault="00CB7484" w:rsidP="006C4019">
      <w:pPr>
        <w:rPr>
          <w:rFonts w:cs="Arial"/>
        </w:rPr>
      </w:pPr>
      <w:r w:rsidRPr="004A7D99">
        <w:rPr>
          <w:rFonts w:cs="Arial"/>
        </w:rPr>
        <w:t>2) протокол собрания (заседания) инициативной группы на котором, было принято решение о выдвижении инициативы проведения голосования по отзыву.</w:t>
      </w:r>
    </w:p>
    <w:p w:rsidR="00CB7484" w:rsidRPr="004A7D99" w:rsidRDefault="003B0AF4" w:rsidP="006C4019">
      <w:pPr>
        <w:rPr>
          <w:rFonts w:cs="Arial"/>
        </w:rPr>
      </w:pPr>
      <w:r>
        <w:rPr>
          <w:rFonts w:cs="Arial"/>
        </w:rPr>
        <w:t xml:space="preserve">7. Соответствующая </w:t>
      </w:r>
      <w:r w:rsidR="00CB7484" w:rsidRPr="004A7D99">
        <w:rPr>
          <w:rFonts w:cs="Arial"/>
        </w:rPr>
        <w:t xml:space="preserve">избирательная комиссия в течение пятнадцати дней со дня поступления ходатайства инициативной группы обязана рассмотреть указанное </w:t>
      </w:r>
      <w:r w:rsidR="00CB7484" w:rsidRPr="004A7D99">
        <w:rPr>
          <w:rFonts w:cs="Arial"/>
        </w:rPr>
        <w:lastRenderedPageBreak/>
        <w:t>ходатайство и приложенные к нему документы и принять решение в случае соответствия указанных ходатайства и документов требованиям федеральных законов, закону Республики Тыва и настоящему Уставу о регистрации инициативной группы, в противном случае - об отказе в регистрации инициативной группы.</w:t>
      </w:r>
    </w:p>
    <w:p w:rsidR="00CB7484" w:rsidRPr="004A7D99" w:rsidRDefault="00CB7484" w:rsidP="006C4019">
      <w:pPr>
        <w:rPr>
          <w:rFonts w:cs="Arial"/>
        </w:rPr>
      </w:pPr>
      <w:r w:rsidRPr="004A7D99">
        <w:rPr>
          <w:rFonts w:cs="Arial"/>
        </w:rPr>
        <w:t>В случае регистрации инициативной группы избирательная комиссия выдает ей регистрационное свидетельство и удостоверения ее членам, а также доводит информацию о регистрации инициативной группы до населения. Избирательная комиссия извещает о принятом решении Хурал представителей и лицо, в отношении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ходатайства о ее регистрации и приложенных к нему документов.</w:t>
      </w:r>
    </w:p>
    <w:p w:rsidR="00CB7484" w:rsidRPr="004A7D99" w:rsidRDefault="00CB7484" w:rsidP="006C4019">
      <w:pPr>
        <w:rPr>
          <w:rFonts w:cs="Arial"/>
        </w:rPr>
      </w:pPr>
      <w:r w:rsidRPr="004A7D99">
        <w:rPr>
          <w:rFonts w:cs="Arial"/>
        </w:rPr>
        <w:t>В случае отказа инициативной группе в регистрации, ей выдается соответствующее мотивированное решение, в котором указываются основания отказа.</w:t>
      </w:r>
    </w:p>
    <w:p w:rsidR="003B0AF4" w:rsidRPr="00DC61D1" w:rsidRDefault="003B0AF4" w:rsidP="003B0AF4">
      <w:pPr>
        <w:autoSpaceDE w:val="0"/>
        <w:autoSpaceDN w:val="0"/>
        <w:adjustRightInd w:val="0"/>
        <w:rPr>
          <w:rFonts w:cs="Arial"/>
          <w:color w:val="000000" w:themeColor="text1"/>
        </w:rPr>
      </w:pPr>
      <w:r w:rsidRPr="00DC61D1">
        <w:rPr>
          <w:rFonts w:cs="Arial"/>
        </w:rPr>
        <w:t>(</w:t>
      </w:r>
      <w:r>
        <w:rPr>
          <w:rFonts w:cs="Arial"/>
        </w:rPr>
        <w:t xml:space="preserve">Часть 7 изм. </w:t>
      </w:r>
      <w:hyperlink r:id="rId63" w:tgtFrame="Logical" w:history="1">
        <w:r w:rsidRPr="003B0AF4">
          <w:rPr>
            <w:rStyle w:val="a3"/>
            <w:rFonts w:cs="Arial"/>
          </w:rPr>
          <w:t>Решением Хурала представителей Тандинского кожууна Республики Тыва от 30.03.2023 № 149</w:t>
        </w:r>
      </w:hyperlink>
      <w:r w:rsidRPr="00DC61D1">
        <w:rPr>
          <w:rFonts w:cs="Arial"/>
        </w:rPr>
        <w:t>)</w:t>
      </w:r>
    </w:p>
    <w:p w:rsidR="00CB7484" w:rsidRPr="004A7D99" w:rsidRDefault="00CB7484" w:rsidP="006C4019">
      <w:pPr>
        <w:rPr>
          <w:rFonts w:cs="Arial"/>
        </w:rPr>
      </w:pPr>
      <w:r w:rsidRPr="004A7D99">
        <w:rPr>
          <w:rFonts w:cs="Arial"/>
        </w:rPr>
        <w:t>8. Количество подписей, которое необходимо собрать в поддержку инициативы проведения голосования по отзыву, составляет 5 процентов от числа избирателей, зарегистрированных на территории соответствующего избирательного округа.</w:t>
      </w:r>
    </w:p>
    <w:p w:rsidR="00CB7484" w:rsidRPr="004A7D99" w:rsidRDefault="00CB7484" w:rsidP="006C4019">
      <w:pPr>
        <w:rPr>
          <w:rFonts w:cs="Arial"/>
        </w:rPr>
      </w:pPr>
      <w:r w:rsidRPr="004A7D99">
        <w:rPr>
          <w:rFonts w:cs="Arial"/>
        </w:rPr>
        <w:t>В подписном листе, форма которого утверждается избирательной комиссией, указывается правонарушение (правонарушения), послужившее (послужившие) основанием для выдвижения инициативы проведения голосования по отзыву.</w:t>
      </w:r>
    </w:p>
    <w:p w:rsidR="00CB7484" w:rsidRPr="004A7D99" w:rsidRDefault="00CB7484" w:rsidP="006C4019">
      <w:pPr>
        <w:rPr>
          <w:rFonts w:cs="Arial"/>
        </w:rPr>
      </w:pPr>
      <w:r w:rsidRPr="004A7D99">
        <w:rPr>
          <w:rFonts w:cs="Arial"/>
        </w:rPr>
        <w:t>9. При рассмотрении Хуралом представителей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решения депутат Хурала представителей, в отношении которого выдвинута инициатива проведения голосования по отзыву, в голосовании не участвует.</w:t>
      </w:r>
    </w:p>
    <w:p w:rsidR="00CB7484" w:rsidRPr="004A7D99" w:rsidRDefault="00CB7484" w:rsidP="006C4019">
      <w:pPr>
        <w:rPr>
          <w:rFonts w:cs="Arial"/>
        </w:rPr>
      </w:pPr>
      <w:r w:rsidRPr="004A7D99">
        <w:rPr>
          <w:rFonts w:cs="Arial"/>
        </w:rPr>
        <w:t>10.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опубликование не менее чем за 45 дней до дня голосования.</w:t>
      </w:r>
    </w:p>
    <w:p w:rsidR="00CB7484" w:rsidRPr="004A7D99" w:rsidRDefault="00CB7484" w:rsidP="006C4019">
      <w:pPr>
        <w:rPr>
          <w:rFonts w:cs="Arial"/>
        </w:rPr>
      </w:pPr>
      <w:r w:rsidRPr="004A7D99">
        <w:rPr>
          <w:rFonts w:cs="Arial"/>
        </w:rPr>
        <w:t>11. Депутат Хурала представителей имеет право дать избирателям объяснения по поводу обстоятельств, выдвигаемых в качестве оснований для его отзыва.</w:t>
      </w:r>
    </w:p>
    <w:p w:rsidR="00CB7484" w:rsidRPr="004A7D99" w:rsidRDefault="00CB7484" w:rsidP="006C4019">
      <w:pPr>
        <w:rPr>
          <w:rFonts w:cs="Arial"/>
        </w:rPr>
      </w:pPr>
      <w:r w:rsidRPr="004A7D99">
        <w:rPr>
          <w:rFonts w:cs="Arial"/>
        </w:rPr>
        <w:t>12. Депутат Хурала представителей считается отозванным, если за его отзыв проголосовало не менее половины избирателей, зарегистрированных в соответствующем избирательном округе.</w:t>
      </w:r>
    </w:p>
    <w:p w:rsidR="00CB7484" w:rsidRPr="004A7D99" w:rsidRDefault="00CB7484" w:rsidP="006C4019">
      <w:pPr>
        <w:rPr>
          <w:rFonts w:cs="Arial"/>
        </w:rPr>
      </w:pPr>
      <w:r w:rsidRPr="004A7D99">
        <w:rPr>
          <w:rFonts w:cs="Arial"/>
        </w:rPr>
        <w:t>13. Избирательная комиссия регистрирует отзыв депутата Хурала представителей в день определения результатов голосования по отзыву.</w:t>
      </w:r>
    </w:p>
    <w:p w:rsidR="00CB7484" w:rsidRPr="004A7D99" w:rsidRDefault="00CB7484" w:rsidP="006C4019">
      <w:pPr>
        <w:rPr>
          <w:rFonts w:cs="Arial"/>
        </w:rPr>
      </w:pPr>
      <w:r w:rsidRPr="004A7D99">
        <w:rPr>
          <w:rFonts w:cs="Arial"/>
        </w:rPr>
        <w:t>14. Итоги голосования по отзыву депутата Хурала представителей и принятое решение подлежат официальному опубликованию.</w:t>
      </w:r>
    </w:p>
    <w:p w:rsidR="00CB7484" w:rsidRPr="004A7D99" w:rsidRDefault="00CB7484" w:rsidP="006C4019">
      <w:pPr>
        <w:rPr>
          <w:rFonts w:cs="Arial"/>
        </w:rPr>
      </w:pPr>
      <w:r w:rsidRPr="004A7D99">
        <w:rPr>
          <w:rFonts w:cs="Arial"/>
        </w:rPr>
        <w:t>15.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Хурала представителей по тем же основаниям ранее, чем через один год с последнего дня периода сбора подписей.</w:t>
      </w:r>
    </w:p>
    <w:p w:rsidR="00CB7484" w:rsidRPr="004A7D99" w:rsidRDefault="00CB7484" w:rsidP="006C4019">
      <w:pPr>
        <w:rPr>
          <w:rFonts w:cs="Arial"/>
        </w:rPr>
      </w:pPr>
      <w:r w:rsidRPr="004A7D99">
        <w:rPr>
          <w:rFonts w:cs="Arial"/>
        </w:rPr>
        <w:t>Если отзыв был признан несостоявшимся или по результатам голосования депутат Хурала представителей не был отозван, повторное выдвижение инициативы проведения голосования по его отзыву по тем же основаниям возможно не ранее через один год со дня официального обнародования общих результатов отзыва.</w:t>
      </w:r>
    </w:p>
    <w:p w:rsidR="00CB7484" w:rsidRPr="004A7D99" w:rsidRDefault="00CB7484" w:rsidP="006C4019">
      <w:pPr>
        <w:rPr>
          <w:rFonts w:cs="Arial"/>
          <w:color w:val="000000" w:themeColor="text1"/>
        </w:rPr>
      </w:pPr>
      <w:r w:rsidRPr="004A7D99">
        <w:rPr>
          <w:rFonts w:cs="Arial"/>
        </w:rPr>
        <w:t xml:space="preserve">16 Процедура отзыва депутата Хурала представителей должна обеспечивать ему возможность дать избирателям объяснения по поводу обстоятельств, выдвигаемых в качестве оснований для отзыва. Депутат Хурала представителей считается отозванным, если за отзыв проголосовало не менее половины избирателей, зарегистрированных в </w:t>
      </w:r>
      <w:r w:rsidRPr="004A7D99">
        <w:rPr>
          <w:rFonts w:cs="Arial"/>
          <w:color w:val="000000" w:themeColor="text1"/>
        </w:rPr>
        <w:t>избирательном округе.</w:t>
      </w:r>
    </w:p>
    <w:p w:rsidR="00CB7484" w:rsidRPr="004A7D99" w:rsidRDefault="00CB7484" w:rsidP="006C4019">
      <w:pPr>
        <w:rPr>
          <w:rFonts w:cs="Arial"/>
          <w:color w:val="000000" w:themeColor="text1"/>
        </w:rPr>
      </w:pPr>
      <w:r w:rsidRPr="004A7D99">
        <w:rPr>
          <w:rFonts w:cs="Arial"/>
          <w:color w:val="000000" w:themeColor="text1"/>
        </w:rPr>
        <w:lastRenderedPageBreak/>
        <w:t>17. В случаях, предусмотренных Федеральным законом «</w:t>
      </w:r>
      <w:hyperlink r:id="rId64"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 в целях получения согласия населения при изменении границ муниципального района, преобразовании муниципального района проводится голосование по вопросам изменения границ муниципального района, преобразования муниципального района.</w:t>
      </w:r>
    </w:p>
    <w:p w:rsidR="00CB7484" w:rsidRPr="00DC61D1" w:rsidRDefault="00CB7484" w:rsidP="006C4019">
      <w:pPr>
        <w:rPr>
          <w:rFonts w:cs="Arial"/>
          <w:color w:val="000000" w:themeColor="text1"/>
        </w:rPr>
      </w:pPr>
      <w:r w:rsidRPr="00DC61D1">
        <w:rPr>
          <w:rFonts w:cs="Arial"/>
          <w:color w:val="000000" w:themeColor="text1"/>
        </w:rPr>
        <w:t xml:space="preserve">18. </w:t>
      </w:r>
      <w:r w:rsidR="00DC61D1" w:rsidRPr="00DC61D1">
        <w:rPr>
          <w:rFonts w:cs="Arial"/>
        </w:rPr>
        <w:t>Голосование по вопросам изменения (преобразования) границ муниципального района проводится в соответствии с Федеральным законом «Об общих принципах организации местного самоуправления в Российской Федерации».</w:t>
      </w:r>
    </w:p>
    <w:p w:rsidR="00DC61D1" w:rsidRPr="00DC61D1" w:rsidRDefault="00DC61D1" w:rsidP="00DC61D1">
      <w:pPr>
        <w:autoSpaceDE w:val="0"/>
        <w:autoSpaceDN w:val="0"/>
        <w:adjustRightInd w:val="0"/>
        <w:rPr>
          <w:rFonts w:cs="Arial"/>
          <w:color w:val="000000" w:themeColor="text1"/>
        </w:rPr>
      </w:pPr>
      <w:r w:rsidRPr="00DC61D1">
        <w:rPr>
          <w:rFonts w:cs="Arial"/>
        </w:rPr>
        <w:t>(</w:t>
      </w:r>
      <w:hyperlink r:id="rId65" w:tgtFrame="Logical" w:history="1">
        <w:r w:rsidRPr="007C3C17">
          <w:rPr>
            <w:rStyle w:val="a3"/>
            <w:rFonts w:cs="Arial"/>
          </w:rPr>
          <w:t>в редакции Решения Хурала представителей Тандинского кожууна Республики Тыва от 27.12.2019 № 27</w:t>
        </w:r>
      </w:hyperlink>
      <w:r w:rsidRPr="00DC61D1">
        <w:rPr>
          <w:rFonts w:cs="Arial"/>
        </w:rPr>
        <w:t>)</w:t>
      </w:r>
    </w:p>
    <w:p w:rsidR="00CB7484" w:rsidRPr="004A7D99" w:rsidRDefault="00CB7484" w:rsidP="006C4019">
      <w:pPr>
        <w:rPr>
          <w:rFonts w:cs="Arial"/>
        </w:rPr>
      </w:pPr>
      <w:r w:rsidRPr="004A7D99">
        <w:rPr>
          <w:rFonts w:cs="Arial"/>
          <w:color w:val="000000" w:themeColor="text1"/>
        </w:rPr>
        <w:t xml:space="preserve">19. Итоги голосования по отзыву депутата Хурала представителей, итоги голосования по вопросам изменения границ </w:t>
      </w:r>
      <w:r w:rsidRPr="004A7D99">
        <w:rPr>
          <w:rFonts w:cs="Arial"/>
        </w:rPr>
        <w:t>муниципального района, преобразования муниципального района и принятые решения подлежат официальному опубликованию (обнародованию).</w:t>
      </w:r>
    </w:p>
    <w:p w:rsidR="00451CEA" w:rsidRPr="004A7D99" w:rsidRDefault="00451CEA" w:rsidP="00DC61D1">
      <w:pPr>
        <w:ind w:firstLine="0"/>
        <w:rPr>
          <w:rFonts w:cs="Arial"/>
          <w:b/>
          <w:bCs/>
        </w:rPr>
      </w:pPr>
    </w:p>
    <w:p w:rsidR="00CB7484" w:rsidRPr="004A7D99" w:rsidRDefault="00CB7484" w:rsidP="006C4019">
      <w:pPr>
        <w:rPr>
          <w:rFonts w:cs="Arial"/>
          <w:b/>
          <w:bCs/>
        </w:rPr>
      </w:pPr>
      <w:r w:rsidRPr="004A7D99">
        <w:rPr>
          <w:rFonts w:cs="Arial"/>
          <w:b/>
          <w:bCs/>
        </w:rPr>
        <w:t>Статья 11. Правотворческая инициатива граждан</w:t>
      </w:r>
    </w:p>
    <w:p w:rsidR="00CB7484" w:rsidRPr="004A7D99" w:rsidRDefault="00CB7484" w:rsidP="006C4019">
      <w:pPr>
        <w:rPr>
          <w:rFonts w:cs="Arial"/>
        </w:rPr>
      </w:pPr>
    </w:p>
    <w:p w:rsidR="00CB7484" w:rsidRPr="004A7D99" w:rsidRDefault="00CB7484" w:rsidP="006C4019">
      <w:pPr>
        <w:rPr>
          <w:rFonts w:cs="Arial"/>
        </w:rPr>
      </w:pPr>
      <w:r w:rsidRPr="004A7D99">
        <w:rPr>
          <w:rFonts w:cs="Arial"/>
        </w:rPr>
        <w:t>С правотворческой инициативой может выступить инициативная группа граждан, обладающих избирательным правом, в порядке, установленном решением Хурала представителей.</w:t>
      </w:r>
    </w:p>
    <w:p w:rsidR="00CB7484" w:rsidRPr="004A7D99" w:rsidRDefault="00CB7484" w:rsidP="006C4019">
      <w:pPr>
        <w:rPr>
          <w:rFonts w:cs="Arial"/>
        </w:rPr>
      </w:pPr>
      <w:r w:rsidRPr="004A7D99">
        <w:rPr>
          <w:rFonts w:cs="Arial"/>
        </w:rPr>
        <w:t>Минимальная численность инициативной группы граждан устанавливается решением Хурала представителей и не может превышать 3 процента от числа жителей кожууна, обладающих избирательным правом.</w:t>
      </w:r>
    </w:p>
    <w:p w:rsidR="00CB7484" w:rsidRDefault="00CB7484" w:rsidP="006C4019">
      <w:pPr>
        <w:rPr>
          <w:rFonts w:cs="Arial"/>
        </w:rPr>
      </w:pPr>
    </w:p>
    <w:p w:rsidR="0041796D" w:rsidRPr="0041796D" w:rsidRDefault="0041796D" w:rsidP="0041796D">
      <w:pPr>
        <w:autoSpaceDE w:val="0"/>
        <w:autoSpaceDN w:val="0"/>
        <w:adjustRightInd w:val="0"/>
        <w:rPr>
          <w:b/>
          <w:bCs/>
          <w:sz w:val="26"/>
          <w:szCs w:val="28"/>
        </w:rPr>
      </w:pPr>
      <w:r w:rsidRPr="0041796D">
        <w:rPr>
          <w:b/>
          <w:bCs/>
          <w:sz w:val="26"/>
          <w:szCs w:val="28"/>
        </w:rPr>
        <w:t>Статья 11.1. Инициативные проекты</w:t>
      </w:r>
    </w:p>
    <w:p w:rsidR="0041796D" w:rsidRPr="004A7D99" w:rsidRDefault="0041796D" w:rsidP="0041796D">
      <w:pPr>
        <w:autoSpaceDE w:val="0"/>
        <w:autoSpaceDN w:val="0"/>
        <w:adjustRightInd w:val="0"/>
        <w:rPr>
          <w:rFonts w:cs="Arial"/>
          <w:bCs/>
          <w:color w:val="000000" w:themeColor="text1"/>
        </w:rPr>
      </w:pPr>
      <w:r>
        <w:rPr>
          <w:rFonts w:cs="Arial"/>
          <w:bCs/>
          <w:color w:val="000000" w:themeColor="text1"/>
        </w:rPr>
        <w:t xml:space="preserve">(Статья введена </w:t>
      </w:r>
      <w:r w:rsidRPr="0041796D">
        <w:rPr>
          <w:rFonts w:cs="Arial"/>
          <w:bCs/>
          <w:color w:val="000000" w:themeColor="text1"/>
        </w:rPr>
        <w:t>Решени</w:t>
      </w:r>
      <w:r>
        <w:rPr>
          <w:rFonts w:cs="Arial"/>
          <w:bCs/>
          <w:color w:val="000000" w:themeColor="text1"/>
        </w:rPr>
        <w:t>ем</w:t>
      </w:r>
      <w:r w:rsidRPr="0041796D">
        <w:rPr>
          <w:rFonts w:cs="Arial"/>
          <w:bCs/>
          <w:color w:val="000000" w:themeColor="text1"/>
        </w:rPr>
        <w:t xml:space="preserve"> Хурала представителей Тандинского кожууна Республики Тыва</w:t>
      </w:r>
      <w:r>
        <w:rPr>
          <w:rFonts w:cs="Arial"/>
          <w:bCs/>
          <w:color w:val="000000" w:themeColor="text1"/>
        </w:rPr>
        <w:t xml:space="preserve"> от 19.03.2021 </w:t>
      </w:r>
      <w:hyperlink r:id="rId66" w:tgtFrame="Logical" w:history="1">
        <w:r w:rsidRPr="0041796D">
          <w:rPr>
            <w:rStyle w:val="a3"/>
            <w:rFonts w:cs="Arial"/>
            <w:bCs/>
          </w:rPr>
          <w:t>№ 70</w:t>
        </w:r>
      </w:hyperlink>
      <w:r>
        <w:rPr>
          <w:rFonts w:cs="Arial"/>
          <w:bCs/>
          <w:color w:val="000000" w:themeColor="text1"/>
        </w:rPr>
        <w:t>)</w:t>
      </w:r>
    </w:p>
    <w:p w:rsidR="0041796D" w:rsidRPr="0041796D" w:rsidRDefault="0041796D" w:rsidP="0041796D">
      <w:pPr>
        <w:autoSpaceDE w:val="0"/>
        <w:autoSpaceDN w:val="0"/>
        <w:adjustRightInd w:val="0"/>
        <w:rPr>
          <w:rFonts w:cs="Arial"/>
        </w:rPr>
      </w:pPr>
    </w:p>
    <w:p w:rsidR="0041796D" w:rsidRPr="0041796D" w:rsidRDefault="0041796D" w:rsidP="0041796D">
      <w:pPr>
        <w:autoSpaceDE w:val="0"/>
        <w:autoSpaceDN w:val="0"/>
        <w:adjustRightInd w:val="0"/>
        <w:rPr>
          <w:rFonts w:cs="Arial"/>
        </w:rPr>
      </w:pPr>
      <w:r w:rsidRPr="0041796D">
        <w:rPr>
          <w:rFonts w:cs="Arial"/>
        </w:rPr>
        <w:t xml:space="preserve">1. В целях реализации мероприятий, имеющих приоритетное значение для жителей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района может быть внесен инициативный проект. </w:t>
      </w:r>
    </w:p>
    <w:p w:rsidR="0041796D" w:rsidRPr="004A7D99" w:rsidRDefault="0041796D" w:rsidP="0041796D">
      <w:pPr>
        <w:rPr>
          <w:rFonts w:cs="Arial"/>
        </w:rPr>
      </w:pPr>
      <w:r w:rsidRPr="0041796D">
        <w:rPr>
          <w:rFonts w:cs="Arial"/>
        </w:rPr>
        <w:t xml:space="preserve">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w:t>
      </w:r>
      <w:hyperlink r:id="rId67" w:tgtFrame="Logical" w:history="1">
        <w:r w:rsidRPr="0041796D">
          <w:rPr>
            <w:rFonts w:cs="Arial"/>
            <w:color w:val="0000FF"/>
          </w:rPr>
          <w:t>Федеральным законом от 6 октября 2003 года № 131-ФЗ</w:t>
        </w:r>
      </w:hyperlink>
      <w:r w:rsidRPr="0041796D">
        <w:rPr>
          <w:rFonts w:cs="Arial"/>
        </w:rPr>
        <w:t xml:space="preserve"> «Об общих принципах организации местного самоуправления в Российской Федерации» относиться к компетенции Хурала представителей.</w:t>
      </w:r>
    </w:p>
    <w:p w:rsidR="00CB7484" w:rsidRPr="004A7D99" w:rsidRDefault="00CB7484" w:rsidP="006C4019">
      <w:pPr>
        <w:rPr>
          <w:rFonts w:cs="Arial"/>
        </w:rPr>
      </w:pPr>
    </w:p>
    <w:p w:rsidR="00CB7484" w:rsidRPr="004A7D99" w:rsidRDefault="00CB7484" w:rsidP="006C4019">
      <w:pPr>
        <w:rPr>
          <w:rFonts w:cs="Arial"/>
          <w:b/>
        </w:rPr>
      </w:pPr>
      <w:r w:rsidRPr="004A7D99">
        <w:rPr>
          <w:rFonts w:cs="Arial"/>
          <w:b/>
        </w:rPr>
        <w:t>Статья 12. Территориальное общественное самоуправления</w:t>
      </w:r>
    </w:p>
    <w:p w:rsidR="00CB7484" w:rsidRPr="004A7D99" w:rsidRDefault="00CB7484" w:rsidP="006C4019">
      <w:pPr>
        <w:rPr>
          <w:rFonts w:cs="Arial"/>
          <w:b/>
        </w:rPr>
      </w:pPr>
    </w:p>
    <w:p w:rsidR="00CB7484" w:rsidRPr="004A7D99" w:rsidRDefault="00CB7484" w:rsidP="006C4019">
      <w:pPr>
        <w:autoSpaceDE w:val="0"/>
        <w:autoSpaceDN w:val="0"/>
        <w:adjustRightInd w:val="0"/>
        <w:rPr>
          <w:rFonts w:cs="Arial"/>
        </w:rPr>
      </w:pPr>
      <w:r w:rsidRPr="004A7D99">
        <w:rPr>
          <w:rFonts w:cs="Arial"/>
        </w:rPr>
        <w:t xml:space="preserve">1. Под территориальным </w:t>
      </w:r>
      <w:r w:rsidR="00D65259" w:rsidRPr="004A7D99">
        <w:rPr>
          <w:rFonts w:cs="Arial"/>
        </w:rPr>
        <w:t>общественным самоуправлением</w:t>
      </w:r>
      <w:r w:rsidRPr="004A7D99">
        <w:rPr>
          <w:rFonts w:cs="Arial"/>
        </w:rPr>
        <w:t xml:space="preserve"> в настоящем Уставе понимается самоорганизация граждан по месту их жительства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CB7484" w:rsidRPr="004A7D99" w:rsidRDefault="00CB7484" w:rsidP="006C4019">
      <w:pPr>
        <w:autoSpaceDE w:val="0"/>
        <w:autoSpaceDN w:val="0"/>
        <w:adjustRightInd w:val="0"/>
        <w:rPr>
          <w:rFonts w:cs="Arial"/>
        </w:rPr>
      </w:pPr>
      <w:r w:rsidRPr="004A7D99">
        <w:rPr>
          <w:rFonts w:cs="Arial"/>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в расположенных на межселенной территории населенных пунктах (либо на части их территории) Хуралом представителей.</w:t>
      </w:r>
    </w:p>
    <w:p w:rsidR="00CB7484" w:rsidRPr="004A7D99" w:rsidRDefault="00CB7484" w:rsidP="006C4019">
      <w:pPr>
        <w:autoSpaceDE w:val="0"/>
        <w:autoSpaceDN w:val="0"/>
        <w:adjustRightInd w:val="0"/>
        <w:rPr>
          <w:rFonts w:cs="Arial"/>
        </w:rPr>
      </w:pPr>
      <w:r w:rsidRPr="004A7D99">
        <w:rPr>
          <w:rFonts w:cs="Arial"/>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w:t>
      </w:r>
      <w:r w:rsidRPr="004A7D99">
        <w:rPr>
          <w:rFonts w:cs="Arial"/>
        </w:rPr>
        <w:lastRenderedPageBreak/>
        <w:t>граждан, а также посредством создания органов территориального общественного самоуправления.</w:t>
      </w:r>
    </w:p>
    <w:p w:rsidR="00CB7484" w:rsidRPr="004A7D99" w:rsidRDefault="00CB7484" w:rsidP="006C4019">
      <w:pPr>
        <w:autoSpaceDE w:val="0"/>
        <w:autoSpaceDN w:val="0"/>
        <w:adjustRightInd w:val="0"/>
        <w:rPr>
          <w:rFonts w:cs="Arial"/>
        </w:rPr>
      </w:pPr>
      <w:r w:rsidRPr="004A7D99">
        <w:rPr>
          <w:rFonts w:cs="Arial"/>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B7484" w:rsidRPr="004A7D99" w:rsidRDefault="00CB7484" w:rsidP="006C4019">
      <w:pPr>
        <w:autoSpaceDE w:val="0"/>
        <w:autoSpaceDN w:val="0"/>
        <w:adjustRightInd w:val="0"/>
        <w:rPr>
          <w:rFonts w:cs="Arial"/>
        </w:rPr>
      </w:pPr>
      <w:r w:rsidRPr="004A7D99">
        <w:rPr>
          <w:rFonts w:cs="Arial"/>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кожууна. Порядок регистрации устава территориального общественного самоуправления определяется решением Хурала представителей.</w:t>
      </w:r>
    </w:p>
    <w:p w:rsidR="00CB7484" w:rsidRPr="004A7D99" w:rsidRDefault="00CB7484" w:rsidP="006C4019">
      <w:pPr>
        <w:autoSpaceDE w:val="0"/>
        <w:autoSpaceDN w:val="0"/>
        <w:adjustRightInd w:val="0"/>
        <w:rPr>
          <w:rFonts w:cs="Arial"/>
        </w:rPr>
      </w:pPr>
      <w:r w:rsidRPr="004A7D99">
        <w:rPr>
          <w:rFonts w:cs="Arial"/>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B7484" w:rsidRPr="004A7D99" w:rsidRDefault="00CB7484" w:rsidP="006C4019">
      <w:pPr>
        <w:autoSpaceDE w:val="0"/>
        <w:autoSpaceDN w:val="0"/>
        <w:adjustRightInd w:val="0"/>
        <w:rPr>
          <w:rFonts w:cs="Arial"/>
        </w:rPr>
      </w:pPr>
      <w:r w:rsidRPr="004A7D99">
        <w:rPr>
          <w:rFonts w:cs="Arial"/>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B7484" w:rsidRPr="004A7D99" w:rsidRDefault="00CB7484" w:rsidP="006C4019">
      <w:pPr>
        <w:autoSpaceDE w:val="0"/>
        <w:autoSpaceDN w:val="0"/>
        <w:adjustRightInd w:val="0"/>
        <w:rPr>
          <w:rFonts w:cs="Arial"/>
        </w:rPr>
      </w:pPr>
      <w:r w:rsidRPr="004A7D99">
        <w:rPr>
          <w:rFonts w:cs="Arial"/>
        </w:rPr>
        <w:t>6. К исключительным полномочиям собрания, конференции граждан, осуществляющих территориальное общественное самоуправление, относятся:</w:t>
      </w:r>
    </w:p>
    <w:p w:rsidR="00CB7484" w:rsidRPr="004A7D99" w:rsidRDefault="00CB7484" w:rsidP="006C4019">
      <w:pPr>
        <w:autoSpaceDE w:val="0"/>
        <w:autoSpaceDN w:val="0"/>
        <w:adjustRightInd w:val="0"/>
        <w:rPr>
          <w:rFonts w:cs="Arial"/>
        </w:rPr>
      </w:pPr>
      <w:r w:rsidRPr="004A7D99">
        <w:rPr>
          <w:rFonts w:cs="Arial"/>
        </w:rPr>
        <w:t>1) установление структуры органов территориального общественного самоуправления;</w:t>
      </w:r>
    </w:p>
    <w:p w:rsidR="00CB7484" w:rsidRPr="004A7D99" w:rsidRDefault="00CB7484" w:rsidP="006C4019">
      <w:pPr>
        <w:autoSpaceDE w:val="0"/>
        <w:autoSpaceDN w:val="0"/>
        <w:adjustRightInd w:val="0"/>
        <w:rPr>
          <w:rFonts w:cs="Arial"/>
        </w:rPr>
      </w:pPr>
      <w:r w:rsidRPr="004A7D99">
        <w:rPr>
          <w:rFonts w:cs="Arial"/>
        </w:rPr>
        <w:t>2) принятие устава территориального общественного самоуправления, внесение в него изменений и дополнений;</w:t>
      </w:r>
    </w:p>
    <w:p w:rsidR="00CB7484" w:rsidRPr="004A7D99" w:rsidRDefault="00CB7484" w:rsidP="006C4019">
      <w:pPr>
        <w:autoSpaceDE w:val="0"/>
        <w:autoSpaceDN w:val="0"/>
        <w:adjustRightInd w:val="0"/>
        <w:rPr>
          <w:rFonts w:cs="Arial"/>
        </w:rPr>
      </w:pPr>
      <w:r w:rsidRPr="004A7D99">
        <w:rPr>
          <w:rFonts w:cs="Arial"/>
        </w:rPr>
        <w:t>3) избрание органов территориального общественного самоуправления;</w:t>
      </w:r>
    </w:p>
    <w:p w:rsidR="00CB7484" w:rsidRPr="004A7D99" w:rsidRDefault="00CB7484" w:rsidP="006C4019">
      <w:pPr>
        <w:autoSpaceDE w:val="0"/>
        <w:autoSpaceDN w:val="0"/>
        <w:adjustRightInd w:val="0"/>
        <w:rPr>
          <w:rFonts w:cs="Arial"/>
        </w:rPr>
      </w:pPr>
      <w:r w:rsidRPr="004A7D99">
        <w:rPr>
          <w:rFonts w:cs="Arial"/>
        </w:rPr>
        <w:t>4) определение основных направлений деятельности территориального общественного самоуправления;</w:t>
      </w:r>
    </w:p>
    <w:p w:rsidR="00CB7484" w:rsidRPr="004A7D99" w:rsidRDefault="00CB7484" w:rsidP="006C4019">
      <w:pPr>
        <w:autoSpaceDE w:val="0"/>
        <w:autoSpaceDN w:val="0"/>
        <w:adjustRightInd w:val="0"/>
        <w:rPr>
          <w:rFonts w:cs="Arial"/>
        </w:rPr>
      </w:pPr>
      <w:r w:rsidRPr="004A7D99">
        <w:rPr>
          <w:rFonts w:cs="Arial"/>
        </w:rPr>
        <w:t>5) утверждение сметы доходов и расходов территориального общественного самоуправления и отчета о ее исполнении;</w:t>
      </w:r>
    </w:p>
    <w:p w:rsidR="00CB7484" w:rsidRPr="004A7D99" w:rsidRDefault="00CB7484" w:rsidP="006C4019">
      <w:pPr>
        <w:autoSpaceDE w:val="0"/>
        <w:autoSpaceDN w:val="0"/>
        <w:adjustRightInd w:val="0"/>
        <w:rPr>
          <w:rFonts w:cs="Arial"/>
        </w:rPr>
      </w:pPr>
      <w:r w:rsidRPr="004A7D99">
        <w:rPr>
          <w:rFonts w:cs="Arial"/>
        </w:rPr>
        <w:t>6) рассмотрение и утверждение отчетов о деятельности органов территориального общественного самоуправления.</w:t>
      </w:r>
    </w:p>
    <w:p w:rsidR="0041796D" w:rsidRDefault="0041796D" w:rsidP="006C4019">
      <w:pPr>
        <w:autoSpaceDE w:val="0"/>
        <w:autoSpaceDN w:val="0"/>
        <w:adjustRightInd w:val="0"/>
        <w:rPr>
          <w:rFonts w:cs="Arial"/>
        </w:rPr>
      </w:pPr>
      <w:r w:rsidRPr="0041796D">
        <w:rPr>
          <w:rFonts w:cs="Arial"/>
        </w:rPr>
        <w:t>7) обсуждение инициативного проекта и принятие решения по вопросу о его одобрении.</w:t>
      </w:r>
    </w:p>
    <w:p w:rsidR="0041796D" w:rsidRPr="004A7D99" w:rsidRDefault="0041796D" w:rsidP="0041796D">
      <w:pPr>
        <w:autoSpaceDE w:val="0"/>
        <w:autoSpaceDN w:val="0"/>
        <w:adjustRightInd w:val="0"/>
        <w:rPr>
          <w:rFonts w:cs="Arial"/>
          <w:bCs/>
          <w:color w:val="000000" w:themeColor="text1"/>
        </w:rPr>
      </w:pPr>
      <w:r>
        <w:rPr>
          <w:rFonts w:cs="Arial"/>
          <w:bCs/>
          <w:color w:val="000000" w:themeColor="text1"/>
        </w:rPr>
        <w:t xml:space="preserve">(Пункт введен </w:t>
      </w:r>
      <w:r w:rsidRPr="0041796D">
        <w:rPr>
          <w:rFonts w:cs="Arial"/>
          <w:bCs/>
          <w:color w:val="000000" w:themeColor="text1"/>
        </w:rPr>
        <w:t>Решени</w:t>
      </w:r>
      <w:r>
        <w:rPr>
          <w:rFonts w:cs="Arial"/>
          <w:bCs/>
          <w:color w:val="000000" w:themeColor="text1"/>
        </w:rPr>
        <w:t>ем</w:t>
      </w:r>
      <w:r w:rsidRPr="0041796D">
        <w:rPr>
          <w:rFonts w:cs="Arial"/>
          <w:bCs/>
          <w:color w:val="000000" w:themeColor="text1"/>
        </w:rPr>
        <w:t xml:space="preserve"> Хурала представителей Тандинского кожууна Республики Тыва</w:t>
      </w:r>
      <w:r>
        <w:rPr>
          <w:rFonts w:cs="Arial"/>
          <w:bCs/>
          <w:color w:val="000000" w:themeColor="text1"/>
        </w:rPr>
        <w:t xml:space="preserve"> от 19.03.2021 </w:t>
      </w:r>
      <w:hyperlink r:id="rId68" w:tgtFrame="Logical" w:history="1">
        <w:r w:rsidRPr="0041796D">
          <w:rPr>
            <w:rStyle w:val="a3"/>
            <w:rFonts w:cs="Arial"/>
            <w:bCs/>
          </w:rPr>
          <w:t>№ 70</w:t>
        </w:r>
      </w:hyperlink>
      <w:r>
        <w:rPr>
          <w:rFonts w:cs="Arial"/>
          <w:bCs/>
          <w:color w:val="000000" w:themeColor="text1"/>
        </w:rPr>
        <w:t>)</w:t>
      </w:r>
    </w:p>
    <w:p w:rsidR="00CB7484" w:rsidRPr="004A7D99" w:rsidRDefault="00CB7484" w:rsidP="006C4019">
      <w:pPr>
        <w:autoSpaceDE w:val="0"/>
        <w:autoSpaceDN w:val="0"/>
        <w:adjustRightInd w:val="0"/>
        <w:rPr>
          <w:rFonts w:cs="Arial"/>
        </w:rPr>
      </w:pPr>
      <w:r w:rsidRPr="004A7D99">
        <w:rPr>
          <w:rFonts w:cs="Arial"/>
        </w:rPr>
        <w:t>7. Органы территориального общественного самоуправления:</w:t>
      </w:r>
    </w:p>
    <w:p w:rsidR="00CB7484" w:rsidRPr="004A7D99" w:rsidRDefault="00CB7484" w:rsidP="006C4019">
      <w:pPr>
        <w:autoSpaceDE w:val="0"/>
        <w:autoSpaceDN w:val="0"/>
        <w:adjustRightInd w:val="0"/>
        <w:rPr>
          <w:rFonts w:cs="Arial"/>
        </w:rPr>
      </w:pPr>
      <w:r w:rsidRPr="004A7D99">
        <w:rPr>
          <w:rFonts w:cs="Arial"/>
        </w:rPr>
        <w:t>1) представляют интересы населения, проживающего на соответствующей территории;</w:t>
      </w:r>
    </w:p>
    <w:p w:rsidR="00CB7484" w:rsidRPr="004A7D99" w:rsidRDefault="00CB7484" w:rsidP="006C4019">
      <w:pPr>
        <w:autoSpaceDE w:val="0"/>
        <w:autoSpaceDN w:val="0"/>
        <w:adjustRightInd w:val="0"/>
        <w:rPr>
          <w:rFonts w:cs="Arial"/>
        </w:rPr>
      </w:pPr>
      <w:r w:rsidRPr="004A7D99">
        <w:rPr>
          <w:rFonts w:cs="Arial"/>
        </w:rPr>
        <w:t>2) обеспечивают исполнение решений, принятых на собраниях и конференциях граждан;</w:t>
      </w:r>
    </w:p>
    <w:p w:rsidR="00CB7484" w:rsidRPr="004A7D99" w:rsidRDefault="00CB7484" w:rsidP="006C4019">
      <w:pPr>
        <w:autoSpaceDE w:val="0"/>
        <w:autoSpaceDN w:val="0"/>
        <w:adjustRightInd w:val="0"/>
        <w:rPr>
          <w:rFonts w:cs="Arial"/>
        </w:rPr>
      </w:pPr>
      <w:r w:rsidRPr="004A7D99">
        <w:rPr>
          <w:rFonts w:cs="Arial"/>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B7484" w:rsidRPr="004A7D99" w:rsidRDefault="00CB7484" w:rsidP="006C4019">
      <w:pPr>
        <w:autoSpaceDE w:val="0"/>
        <w:autoSpaceDN w:val="0"/>
        <w:adjustRightInd w:val="0"/>
        <w:rPr>
          <w:rFonts w:cs="Arial"/>
        </w:rPr>
      </w:pPr>
      <w:r w:rsidRPr="004A7D99">
        <w:rPr>
          <w:rFonts w:cs="Arial"/>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B7484" w:rsidRPr="004A7D99" w:rsidRDefault="00CB7484" w:rsidP="006C4019">
      <w:pPr>
        <w:autoSpaceDE w:val="0"/>
        <w:autoSpaceDN w:val="0"/>
        <w:adjustRightInd w:val="0"/>
        <w:rPr>
          <w:rFonts w:cs="Arial"/>
        </w:rPr>
      </w:pPr>
      <w:r w:rsidRPr="004A7D99">
        <w:rPr>
          <w:rFonts w:cs="Arial"/>
        </w:rPr>
        <w:t>8. В уставе территориального общественного самоуправления устанавливаются:</w:t>
      </w:r>
    </w:p>
    <w:p w:rsidR="00CB7484" w:rsidRPr="004A7D99" w:rsidRDefault="00CB7484" w:rsidP="006C4019">
      <w:pPr>
        <w:autoSpaceDE w:val="0"/>
        <w:autoSpaceDN w:val="0"/>
        <w:adjustRightInd w:val="0"/>
        <w:rPr>
          <w:rFonts w:cs="Arial"/>
        </w:rPr>
      </w:pPr>
      <w:r w:rsidRPr="004A7D99">
        <w:rPr>
          <w:rFonts w:cs="Arial"/>
        </w:rPr>
        <w:t>1) территория, на которой оно осуществляется;</w:t>
      </w:r>
    </w:p>
    <w:p w:rsidR="00CB7484" w:rsidRPr="004A7D99" w:rsidRDefault="00CB7484" w:rsidP="006C4019">
      <w:pPr>
        <w:autoSpaceDE w:val="0"/>
        <w:autoSpaceDN w:val="0"/>
        <w:adjustRightInd w:val="0"/>
        <w:rPr>
          <w:rFonts w:cs="Arial"/>
        </w:rPr>
      </w:pPr>
      <w:r w:rsidRPr="004A7D99">
        <w:rPr>
          <w:rFonts w:cs="Arial"/>
        </w:rPr>
        <w:lastRenderedPageBreak/>
        <w:t>2) цели, задачи, формы и основные направления деятельности территориального общественного самоуправления;</w:t>
      </w:r>
    </w:p>
    <w:p w:rsidR="00CB7484" w:rsidRPr="004A7D99" w:rsidRDefault="00CB7484" w:rsidP="006C4019">
      <w:pPr>
        <w:autoSpaceDE w:val="0"/>
        <w:autoSpaceDN w:val="0"/>
        <w:adjustRightInd w:val="0"/>
        <w:rPr>
          <w:rFonts w:cs="Arial"/>
        </w:rPr>
      </w:pPr>
      <w:r w:rsidRPr="004A7D99">
        <w:rPr>
          <w:rFonts w:cs="Arial"/>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B7484" w:rsidRPr="004A7D99" w:rsidRDefault="00CB7484" w:rsidP="006C4019">
      <w:pPr>
        <w:autoSpaceDE w:val="0"/>
        <w:autoSpaceDN w:val="0"/>
        <w:adjustRightInd w:val="0"/>
        <w:rPr>
          <w:rFonts w:cs="Arial"/>
        </w:rPr>
      </w:pPr>
      <w:r w:rsidRPr="004A7D99">
        <w:rPr>
          <w:rFonts w:cs="Arial"/>
        </w:rPr>
        <w:t>4) порядок принятия решений;</w:t>
      </w:r>
    </w:p>
    <w:p w:rsidR="00CB7484" w:rsidRPr="004A7D99" w:rsidRDefault="00CB7484" w:rsidP="006C4019">
      <w:pPr>
        <w:autoSpaceDE w:val="0"/>
        <w:autoSpaceDN w:val="0"/>
        <w:adjustRightInd w:val="0"/>
        <w:rPr>
          <w:rFonts w:cs="Arial"/>
        </w:rPr>
      </w:pPr>
      <w:r w:rsidRPr="004A7D99">
        <w:rPr>
          <w:rFonts w:cs="Arial"/>
        </w:rPr>
        <w:t>5) порядок приобретения имущества, а также порядок пользования и распоряжения указанным имуществом и финансовыми средствами;</w:t>
      </w:r>
    </w:p>
    <w:p w:rsidR="00CB7484" w:rsidRPr="004A7D99" w:rsidRDefault="00CB7484" w:rsidP="006C4019">
      <w:pPr>
        <w:autoSpaceDE w:val="0"/>
        <w:autoSpaceDN w:val="0"/>
        <w:adjustRightInd w:val="0"/>
        <w:rPr>
          <w:rFonts w:cs="Arial"/>
        </w:rPr>
      </w:pPr>
      <w:r w:rsidRPr="004A7D99">
        <w:rPr>
          <w:rFonts w:cs="Arial"/>
        </w:rPr>
        <w:t>6) порядок прекращения осуществления территориального общественного самоуправления.</w:t>
      </w:r>
    </w:p>
    <w:p w:rsidR="0041796D" w:rsidRDefault="0041796D" w:rsidP="006C4019">
      <w:pPr>
        <w:autoSpaceDE w:val="0"/>
        <w:autoSpaceDN w:val="0"/>
        <w:adjustRightInd w:val="0"/>
        <w:rPr>
          <w:rFonts w:cs="Arial"/>
        </w:rPr>
      </w:pPr>
      <w:r w:rsidRPr="0041796D">
        <w:rPr>
          <w:rFonts w:cs="Arial"/>
        </w:rPr>
        <w:t>8.1. Органы территориального общественного самоуправления могут выдвигать инициативный проект в качестве инициаторов проекта.</w:t>
      </w:r>
    </w:p>
    <w:p w:rsidR="0041796D" w:rsidRPr="004A7D99" w:rsidRDefault="0041796D" w:rsidP="0041796D">
      <w:pPr>
        <w:autoSpaceDE w:val="0"/>
        <w:autoSpaceDN w:val="0"/>
        <w:adjustRightInd w:val="0"/>
        <w:rPr>
          <w:rFonts w:cs="Arial"/>
          <w:bCs/>
          <w:color w:val="000000" w:themeColor="text1"/>
        </w:rPr>
      </w:pPr>
      <w:r>
        <w:rPr>
          <w:rFonts w:cs="Arial"/>
          <w:bCs/>
          <w:color w:val="000000" w:themeColor="text1"/>
        </w:rPr>
        <w:t xml:space="preserve">(Часть введена </w:t>
      </w:r>
      <w:r w:rsidRPr="0041796D">
        <w:rPr>
          <w:rFonts w:cs="Arial"/>
          <w:bCs/>
          <w:color w:val="000000" w:themeColor="text1"/>
        </w:rPr>
        <w:t>Решени</w:t>
      </w:r>
      <w:r>
        <w:rPr>
          <w:rFonts w:cs="Arial"/>
          <w:bCs/>
          <w:color w:val="000000" w:themeColor="text1"/>
        </w:rPr>
        <w:t>ем</w:t>
      </w:r>
      <w:r w:rsidRPr="0041796D">
        <w:rPr>
          <w:rFonts w:cs="Arial"/>
          <w:bCs/>
          <w:color w:val="000000" w:themeColor="text1"/>
        </w:rPr>
        <w:t xml:space="preserve"> Хурала представителей Тандинского кожууна Республики Тыва</w:t>
      </w:r>
      <w:r>
        <w:rPr>
          <w:rFonts w:cs="Arial"/>
          <w:bCs/>
          <w:color w:val="000000" w:themeColor="text1"/>
        </w:rPr>
        <w:t xml:space="preserve"> от 19.03.2021 </w:t>
      </w:r>
      <w:hyperlink r:id="rId69" w:tgtFrame="Logical" w:history="1">
        <w:r w:rsidRPr="0041796D">
          <w:rPr>
            <w:rStyle w:val="a3"/>
            <w:rFonts w:cs="Arial"/>
            <w:bCs/>
          </w:rPr>
          <w:t>№ 70</w:t>
        </w:r>
      </w:hyperlink>
      <w:r>
        <w:rPr>
          <w:rFonts w:cs="Arial"/>
          <w:bCs/>
          <w:color w:val="000000" w:themeColor="text1"/>
        </w:rPr>
        <w:t>)</w:t>
      </w:r>
    </w:p>
    <w:p w:rsidR="00CB7484" w:rsidRPr="004A7D99" w:rsidRDefault="00CB7484" w:rsidP="006C4019">
      <w:pPr>
        <w:autoSpaceDE w:val="0"/>
        <w:autoSpaceDN w:val="0"/>
        <w:adjustRightInd w:val="0"/>
        <w:rPr>
          <w:rFonts w:cs="Arial"/>
        </w:rPr>
      </w:pPr>
      <w:r w:rsidRPr="004A7D99">
        <w:rPr>
          <w:rFonts w:cs="Arial"/>
        </w:rPr>
        <w:t>9.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B7484" w:rsidRPr="004A7D99" w:rsidRDefault="00CB7484" w:rsidP="006C4019">
      <w:pPr>
        <w:autoSpaceDE w:val="0"/>
        <w:autoSpaceDN w:val="0"/>
        <w:adjustRightInd w:val="0"/>
        <w:rPr>
          <w:rFonts w:cs="Arial"/>
        </w:rPr>
      </w:pPr>
      <w:r w:rsidRPr="004A7D99">
        <w:rPr>
          <w:rFonts w:cs="Arial"/>
        </w:rP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Хурала представителей.</w:t>
      </w:r>
    </w:p>
    <w:p w:rsidR="00CB7484" w:rsidRPr="004A7D99" w:rsidRDefault="00CB7484" w:rsidP="00DC61D1">
      <w:pPr>
        <w:ind w:firstLine="0"/>
        <w:rPr>
          <w:rFonts w:cs="Arial"/>
        </w:rPr>
      </w:pPr>
    </w:p>
    <w:p w:rsidR="00CB7484" w:rsidRPr="004A7D99" w:rsidRDefault="00CB7484" w:rsidP="006C4019">
      <w:pPr>
        <w:rPr>
          <w:rFonts w:cs="Arial"/>
          <w:b/>
          <w:bCs/>
        </w:rPr>
      </w:pPr>
      <w:r w:rsidRPr="004A7D99">
        <w:rPr>
          <w:rFonts w:cs="Arial"/>
          <w:b/>
          <w:bCs/>
        </w:rPr>
        <w:t>Статья 13. Публичные слушания, общественные обсуждения</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Для обсуждения проектов муниципальных правовых актов по вопросам местного значения с участием жителей муниципального района Хуралом представителей, Главой кожууна могут проводиться публичные слушания.</w:t>
      </w:r>
    </w:p>
    <w:p w:rsidR="00CB7484" w:rsidRPr="004A7D99" w:rsidRDefault="00CB7484" w:rsidP="006C4019">
      <w:pPr>
        <w:autoSpaceDE w:val="0"/>
        <w:autoSpaceDN w:val="0"/>
        <w:adjustRightInd w:val="0"/>
        <w:rPr>
          <w:rFonts w:cs="Arial"/>
        </w:rPr>
      </w:pPr>
      <w:r w:rsidRPr="004A7D99">
        <w:rPr>
          <w:rFonts w:cs="Arial"/>
        </w:rPr>
        <w:t>2. Публичные слушания проводятся по инициативе населения, Хурала представителей, Главы кожууна или председателя администрации кожууна.</w:t>
      </w:r>
    </w:p>
    <w:p w:rsidR="00CB7484" w:rsidRPr="004A7D99" w:rsidRDefault="00CB7484" w:rsidP="006C4019">
      <w:pPr>
        <w:autoSpaceDE w:val="0"/>
        <w:autoSpaceDN w:val="0"/>
        <w:adjustRightInd w:val="0"/>
        <w:rPr>
          <w:rFonts w:cs="Arial"/>
        </w:rPr>
      </w:pPr>
      <w:r w:rsidRPr="004A7D99">
        <w:rPr>
          <w:rFonts w:cs="Arial"/>
        </w:rPr>
        <w:t>Публичные слушания, проводимые по инициативе населения или Хурала представителей, назначаются Хуралом представителей, а по инициативе Главы или председателя администрации кожууна – Главой кожууна.</w:t>
      </w:r>
    </w:p>
    <w:p w:rsidR="00CB7484" w:rsidRPr="004A7D99" w:rsidRDefault="00CB7484" w:rsidP="006C4019">
      <w:pPr>
        <w:rPr>
          <w:rFonts w:cs="Arial"/>
        </w:rPr>
      </w:pPr>
      <w:r w:rsidRPr="004A7D99">
        <w:rPr>
          <w:rFonts w:cs="Arial"/>
        </w:rPr>
        <w:t>3. На публичные слушания должны выноситься:</w:t>
      </w:r>
    </w:p>
    <w:p w:rsidR="00CB7484" w:rsidRPr="004A7D99" w:rsidRDefault="00CB7484" w:rsidP="006C4019">
      <w:pPr>
        <w:rPr>
          <w:rFonts w:cs="Arial"/>
        </w:rPr>
      </w:pPr>
      <w:r w:rsidRPr="004A7D99">
        <w:rPr>
          <w:rFonts w:cs="Arial"/>
        </w:rPr>
        <w:t xml:space="preserve">1) проект устава кожууна, а также проект муниципального нормативного правового акта о внесении изменений и дополнений в устав кожууна, кроме случаев, когда в устав кожууна вносятся изменения в форме точного воспроизведения положений Конституции Российской Федерации, федеральных законов, </w:t>
      </w:r>
      <w:hyperlink r:id="rId70" w:tgtFrame="_self" w:history="1">
        <w:r w:rsidR="00271AF9" w:rsidRPr="00271AF9">
          <w:rPr>
            <w:rFonts w:cs="Arial"/>
            <w:color w:val="0000FF"/>
          </w:rPr>
          <w:t>Конституции Республики Тыва</w:t>
        </w:r>
      </w:hyperlink>
      <w:r w:rsidRPr="004A7D99">
        <w:rPr>
          <w:rFonts w:cs="Arial"/>
        </w:rPr>
        <w:t xml:space="preserve"> или законов Республики Тыва в целях приведения устава кожууна в соответствие с этими нормативными правовыми актами;</w:t>
      </w:r>
    </w:p>
    <w:p w:rsidR="00CB7484" w:rsidRPr="004A7D99" w:rsidRDefault="00CB7484" w:rsidP="006C4019">
      <w:pPr>
        <w:rPr>
          <w:rFonts w:cs="Arial"/>
        </w:rPr>
      </w:pPr>
      <w:r w:rsidRPr="004A7D99">
        <w:rPr>
          <w:rFonts w:cs="Arial"/>
        </w:rPr>
        <w:t>2) проект бюджета кожууна и отчет о его исполнении;</w:t>
      </w:r>
    </w:p>
    <w:p w:rsidR="00CB7484" w:rsidRPr="004A7D99" w:rsidRDefault="00CB7484" w:rsidP="006C4019">
      <w:pPr>
        <w:autoSpaceDE w:val="0"/>
        <w:autoSpaceDN w:val="0"/>
        <w:adjustRightInd w:val="0"/>
        <w:rPr>
          <w:rFonts w:cs="Arial"/>
        </w:rPr>
      </w:pPr>
      <w:r w:rsidRPr="004A7D99">
        <w:rPr>
          <w:rFonts w:cs="Arial"/>
        </w:rPr>
        <w:t>3) проект стратегии социально-экономического развития кожууна;</w:t>
      </w:r>
    </w:p>
    <w:p w:rsidR="00CB7484" w:rsidRPr="004A7D99" w:rsidRDefault="00CB7484" w:rsidP="006C4019">
      <w:pPr>
        <w:rPr>
          <w:rFonts w:cs="Arial"/>
          <w:color w:val="000000" w:themeColor="text1"/>
        </w:rPr>
      </w:pPr>
      <w:r w:rsidRPr="004A7D99">
        <w:rPr>
          <w:rFonts w:cs="Arial"/>
        </w:rPr>
        <w:t xml:space="preserve">4) вопросы о преобразовании кожууна, за исключением случаев, если в соответствии со статьей 13 Федеральным </w:t>
      </w:r>
      <w:r w:rsidRPr="004A7D99">
        <w:rPr>
          <w:rFonts w:cs="Arial"/>
          <w:color w:val="000000" w:themeColor="text1"/>
        </w:rPr>
        <w:t>законом «</w:t>
      </w:r>
      <w:hyperlink r:id="rId71"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 для преобразования муниципального образования требуется получение согласия населения кожууна, выраженного путем голосования либо на сходах граждан.</w:t>
      </w:r>
    </w:p>
    <w:p w:rsidR="00F06202" w:rsidRPr="00F06202" w:rsidRDefault="00CB7484" w:rsidP="00F06202">
      <w:pPr>
        <w:autoSpaceDE w:val="0"/>
        <w:autoSpaceDN w:val="0"/>
        <w:adjustRightInd w:val="0"/>
        <w:rPr>
          <w:rFonts w:cs="Arial"/>
        </w:rPr>
      </w:pPr>
      <w:r w:rsidRPr="004A7D99">
        <w:rPr>
          <w:rFonts w:cs="Arial"/>
          <w:color w:val="000000" w:themeColor="text1"/>
        </w:rPr>
        <w:t xml:space="preserve">4. </w:t>
      </w:r>
      <w:r w:rsidR="00F06202" w:rsidRPr="00F06202">
        <w:rPr>
          <w:rFonts w:cs="Arial"/>
        </w:rPr>
        <w:t xml:space="preserve">Порядок организации и проведения публичных слушаний определяется уставом муниципального образования и (или) нормативными правовыми актами </w:t>
      </w:r>
      <w:r w:rsidR="00AB1C76">
        <w:rPr>
          <w:rFonts w:cs="Arial"/>
        </w:rPr>
        <w:t>Хурала представителей</w:t>
      </w:r>
      <w:r w:rsidR="00F06202" w:rsidRPr="00F06202">
        <w:rPr>
          <w:rFonts w:cs="Arial"/>
        </w:rP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w:t>
      </w:r>
      <w:r w:rsidR="00F06202" w:rsidRPr="00F06202">
        <w:rPr>
          <w:rFonts w:cs="Arial"/>
        </w:rPr>
        <w:lastRenderedPageBreak/>
        <w:t xml:space="preserve">официальном сайте </w:t>
      </w:r>
      <w:r w:rsidR="007A4EDB">
        <w:rPr>
          <w:rFonts w:cs="Arial"/>
        </w:rPr>
        <w:t>Республики Тыва</w:t>
      </w:r>
      <w:r w:rsidR="00F06202" w:rsidRPr="00F06202">
        <w:rPr>
          <w:rFonts w:cs="Arial"/>
        </w:rPr>
        <w:t xml:space="preserve"> или муниципального образования с учетом положений </w:t>
      </w:r>
      <w:hyperlink r:id="rId72" w:tgtFrame="Logical" w:history="1">
        <w:r w:rsidR="00F06202" w:rsidRPr="00F06202">
          <w:rPr>
            <w:rFonts w:cs="Arial"/>
            <w:color w:val="0000FF"/>
          </w:rPr>
          <w:t>Федерального закона от 09.02.2009 № 8-ФЗ</w:t>
        </w:r>
      </w:hyperlink>
      <w:r w:rsidR="00F06202" w:rsidRPr="00F06202">
        <w:rPr>
          <w:rFonts w:cs="Arial"/>
        </w:rPr>
        <w:t xml:space="preserve">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F06202" w:rsidRDefault="00F06202" w:rsidP="00F06202">
      <w:pPr>
        <w:autoSpaceDE w:val="0"/>
        <w:autoSpaceDN w:val="0"/>
        <w:adjustRightInd w:val="0"/>
        <w:rPr>
          <w:rFonts w:cs="Arial"/>
          <w:color w:val="000000" w:themeColor="text1"/>
        </w:rPr>
      </w:pPr>
      <w:r w:rsidRPr="00F06202">
        <w:rPr>
          <w:rFonts w:cs="Arial"/>
        </w:rPr>
        <w:t xml:space="preserve">Уставом муниципального образования и (или) нормативными правовыми актами </w:t>
      </w:r>
      <w:r w:rsidR="00AB1C76">
        <w:rPr>
          <w:rFonts w:cs="Arial"/>
        </w:rPr>
        <w:t>Хурала представителей</w:t>
      </w:r>
      <w:r w:rsidRPr="00F06202">
        <w:rPr>
          <w:rFonts w:cs="Arial"/>
        </w:rPr>
        <w:t xml:space="preserve">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sidRPr="00F06202">
        <w:rPr>
          <w:rFonts w:cs="Arial"/>
          <w:color w:val="000000" w:themeColor="text1"/>
        </w:rPr>
        <w:t xml:space="preserve"> </w:t>
      </w:r>
    </w:p>
    <w:p w:rsidR="00F06202" w:rsidRDefault="00F06202" w:rsidP="00F06202">
      <w:pPr>
        <w:autoSpaceDE w:val="0"/>
        <w:autoSpaceDN w:val="0"/>
        <w:adjustRightInd w:val="0"/>
        <w:rPr>
          <w:rFonts w:cs="Arial"/>
          <w:color w:val="000000" w:themeColor="text1"/>
        </w:rPr>
      </w:pPr>
      <w:r w:rsidRPr="00F06202">
        <w:rPr>
          <w:rFonts w:cs="Arial"/>
          <w:color w:val="000000" w:themeColor="text1"/>
        </w:rPr>
        <w:t>(</w:t>
      </w:r>
      <w:r>
        <w:rPr>
          <w:rFonts w:cs="Arial"/>
          <w:color w:val="000000" w:themeColor="text1"/>
        </w:rPr>
        <w:t xml:space="preserve">Часть 4 в редакции </w:t>
      </w:r>
      <w:hyperlink r:id="rId73" w:tgtFrame="Logical" w:history="1">
        <w:r w:rsidRPr="00F06202">
          <w:rPr>
            <w:rStyle w:val="a3"/>
            <w:rFonts w:cs="Arial"/>
          </w:rPr>
          <w:t>Решени</w:t>
        </w:r>
        <w:r>
          <w:rPr>
            <w:rStyle w:val="a3"/>
            <w:rFonts w:cs="Arial"/>
          </w:rPr>
          <w:t>я</w:t>
        </w:r>
        <w:r w:rsidRPr="00F06202">
          <w:rPr>
            <w:rStyle w:val="a3"/>
            <w:rFonts w:cs="Arial"/>
          </w:rPr>
          <w:t xml:space="preserve"> Хурала представителей Тандинского кожууна Республики Тыва от 28.12.202</w:t>
        </w:r>
        <w:r w:rsidR="002E31BD">
          <w:rPr>
            <w:rStyle w:val="a3"/>
            <w:rFonts w:cs="Arial"/>
          </w:rPr>
          <w:t>1</w:t>
        </w:r>
        <w:r w:rsidRPr="00F06202">
          <w:rPr>
            <w:rStyle w:val="a3"/>
            <w:rFonts w:cs="Arial"/>
          </w:rPr>
          <w:t xml:space="preserve"> № 96</w:t>
        </w:r>
      </w:hyperlink>
      <w:r w:rsidRPr="00F06202">
        <w:rPr>
          <w:rFonts w:cs="Arial"/>
          <w:color w:val="000000" w:themeColor="text1"/>
        </w:rPr>
        <w:t>)</w:t>
      </w:r>
    </w:p>
    <w:p w:rsidR="00AB1C76" w:rsidRDefault="00AB1C76" w:rsidP="00AB1C76">
      <w:pPr>
        <w:rPr>
          <w:rFonts w:cs="Arial"/>
          <w:color w:val="000000" w:themeColor="text1"/>
        </w:rPr>
      </w:pPr>
      <w:r w:rsidRPr="00F06202">
        <w:rPr>
          <w:rFonts w:cs="Arial"/>
          <w:color w:val="000000" w:themeColor="text1"/>
        </w:rPr>
        <w:t>(</w:t>
      </w:r>
      <w:r>
        <w:rPr>
          <w:rFonts w:cs="Arial"/>
          <w:color w:val="000000" w:themeColor="text1"/>
        </w:rPr>
        <w:t xml:space="preserve">Часть 4 изм. </w:t>
      </w:r>
      <w:hyperlink r:id="rId74" w:tgtFrame="Logical" w:history="1">
        <w:r w:rsidRPr="00AB1C76">
          <w:rPr>
            <w:rStyle w:val="a3"/>
            <w:rFonts w:cs="Arial"/>
          </w:rPr>
          <w:t>Решением Хурала представителей Тандинского кожууна Республики Тыва от 14.12.2022 № 134</w:t>
        </w:r>
      </w:hyperlink>
      <w:r>
        <w:rPr>
          <w:rFonts w:cs="Arial"/>
        </w:rPr>
        <w:t>)</w:t>
      </w:r>
    </w:p>
    <w:p w:rsidR="00CB7484" w:rsidRPr="004A7D99" w:rsidRDefault="00CB7484" w:rsidP="006C4019">
      <w:pPr>
        <w:autoSpaceDE w:val="0"/>
        <w:autoSpaceDN w:val="0"/>
        <w:adjustRightInd w:val="0"/>
        <w:rPr>
          <w:rFonts w:cs="Arial"/>
          <w:bCs/>
        </w:rPr>
      </w:pPr>
      <w:r w:rsidRPr="004A7D99">
        <w:rPr>
          <w:rFonts w:cs="Arial"/>
          <w:bCs/>
        </w:rPr>
        <w:t xml:space="preserve">5. </w:t>
      </w:r>
      <w:r w:rsidR="00F06202" w:rsidRPr="00F06202">
        <w:rPr>
          <w:rFonts w:cs="Arial"/>
          <w:bC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06202" w:rsidRDefault="00F06202" w:rsidP="00F06202">
      <w:pPr>
        <w:autoSpaceDE w:val="0"/>
        <w:autoSpaceDN w:val="0"/>
        <w:adjustRightInd w:val="0"/>
        <w:rPr>
          <w:rFonts w:cs="Arial"/>
          <w:color w:val="000000" w:themeColor="text1"/>
        </w:rPr>
      </w:pPr>
      <w:r w:rsidRPr="00F06202">
        <w:rPr>
          <w:rFonts w:cs="Arial"/>
          <w:color w:val="000000" w:themeColor="text1"/>
        </w:rPr>
        <w:t>(</w:t>
      </w:r>
      <w:r>
        <w:rPr>
          <w:rFonts w:cs="Arial"/>
          <w:color w:val="000000" w:themeColor="text1"/>
        </w:rPr>
        <w:t xml:space="preserve">Часть 5 в редакции </w:t>
      </w:r>
      <w:hyperlink r:id="rId75" w:tgtFrame="Logical" w:history="1">
        <w:r w:rsidRPr="00F06202">
          <w:rPr>
            <w:rStyle w:val="a3"/>
            <w:rFonts w:cs="Arial"/>
          </w:rPr>
          <w:t>Решени</w:t>
        </w:r>
        <w:r>
          <w:rPr>
            <w:rStyle w:val="a3"/>
            <w:rFonts w:cs="Arial"/>
          </w:rPr>
          <w:t>я</w:t>
        </w:r>
        <w:r w:rsidRPr="00F06202">
          <w:rPr>
            <w:rStyle w:val="a3"/>
            <w:rFonts w:cs="Arial"/>
          </w:rPr>
          <w:t xml:space="preserve"> Хурала представителей Тандинского кожууна Республики Тыва от 28.12.202</w:t>
        </w:r>
        <w:r w:rsidR="002E31BD">
          <w:rPr>
            <w:rStyle w:val="a3"/>
            <w:rFonts w:cs="Arial"/>
          </w:rPr>
          <w:t>1</w:t>
        </w:r>
        <w:r w:rsidRPr="00F06202">
          <w:rPr>
            <w:rStyle w:val="a3"/>
            <w:rFonts w:cs="Arial"/>
          </w:rPr>
          <w:t xml:space="preserve"> № 96</w:t>
        </w:r>
      </w:hyperlink>
      <w:r w:rsidRPr="00F06202">
        <w:rPr>
          <w:rFonts w:cs="Arial"/>
          <w:color w:val="000000" w:themeColor="text1"/>
        </w:rPr>
        <w:t>)</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14. Собрание граждан</w:t>
      </w:r>
    </w:p>
    <w:p w:rsidR="00CB7484" w:rsidRPr="004A7D99" w:rsidRDefault="00CB7484" w:rsidP="006C4019">
      <w:pPr>
        <w:rPr>
          <w:rFonts w:cs="Arial"/>
        </w:rPr>
      </w:pPr>
    </w:p>
    <w:p w:rsidR="0041796D" w:rsidRDefault="00CB7484" w:rsidP="006C4019">
      <w:pPr>
        <w:rPr>
          <w:rFonts w:cs="Arial"/>
        </w:rPr>
      </w:pPr>
      <w:r w:rsidRPr="004A7D99">
        <w:rPr>
          <w:rFonts w:cs="Arial"/>
        </w:rPr>
        <w:t xml:space="preserve">1. </w:t>
      </w:r>
      <w:r w:rsidR="0041796D" w:rsidRPr="0041796D">
        <w:rPr>
          <w:rFonts w:cs="Arial"/>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района могут проводиться собрания граждан.</w:t>
      </w:r>
    </w:p>
    <w:p w:rsidR="0041796D" w:rsidRPr="004A7D99" w:rsidRDefault="0041796D" w:rsidP="0041796D">
      <w:pPr>
        <w:autoSpaceDE w:val="0"/>
        <w:autoSpaceDN w:val="0"/>
        <w:adjustRightInd w:val="0"/>
        <w:rPr>
          <w:rFonts w:cs="Arial"/>
          <w:bCs/>
          <w:color w:val="000000" w:themeColor="text1"/>
        </w:rPr>
      </w:pPr>
      <w:r>
        <w:rPr>
          <w:rFonts w:cs="Arial"/>
          <w:bCs/>
          <w:color w:val="000000" w:themeColor="text1"/>
        </w:rPr>
        <w:t xml:space="preserve">(в ред. </w:t>
      </w:r>
      <w:r w:rsidRPr="0041796D">
        <w:rPr>
          <w:rFonts w:cs="Arial"/>
          <w:bCs/>
          <w:color w:val="000000" w:themeColor="text1"/>
        </w:rPr>
        <w:t>Решени</w:t>
      </w:r>
      <w:r>
        <w:rPr>
          <w:rFonts w:cs="Arial"/>
          <w:bCs/>
          <w:color w:val="000000" w:themeColor="text1"/>
        </w:rPr>
        <w:t>я</w:t>
      </w:r>
      <w:r w:rsidRPr="0041796D">
        <w:rPr>
          <w:rFonts w:cs="Arial"/>
          <w:bCs/>
          <w:color w:val="000000" w:themeColor="text1"/>
        </w:rPr>
        <w:t xml:space="preserve"> Хурала представителей Тандинского кожууна Республики Тыва</w:t>
      </w:r>
      <w:r>
        <w:rPr>
          <w:rFonts w:cs="Arial"/>
          <w:bCs/>
          <w:color w:val="000000" w:themeColor="text1"/>
        </w:rPr>
        <w:t xml:space="preserve"> от 19.03.2021 </w:t>
      </w:r>
      <w:hyperlink r:id="rId76" w:tgtFrame="Logical" w:history="1">
        <w:r w:rsidRPr="0041796D">
          <w:rPr>
            <w:rStyle w:val="a3"/>
            <w:rFonts w:cs="Arial"/>
            <w:bCs/>
          </w:rPr>
          <w:t>№ 70</w:t>
        </w:r>
      </w:hyperlink>
      <w:r>
        <w:rPr>
          <w:rFonts w:cs="Arial"/>
          <w:bCs/>
          <w:color w:val="000000" w:themeColor="text1"/>
        </w:rPr>
        <w:t>)</w:t>
      </w:r>
    </w:p>
    <w:p w:rsidR="00CB7484" w:rsidRPr="004A7D99" w:rsidRDefault="00CB7484" w:rsidP="006C4019">
      <w:pPr>
        <w:rPr>
          <w:rFonts w:cs="Arial"/>
        </w:rPr>
      </w:pPr>
      <w:r w:rsidRPr="004A7D99">
        <w:rPr>
          <w:rFonts w:cs="Arial"/>
        </w:rPr>
        <w:t>2. Собрание граждан проводится по инициативе населения, Хурала представителей, Главы кожууна, а также в случаях, предусмотренных уставом территориального общественного самоуправления.</w:t>
      </w:r>
    </w:p>
    <w:p w:rsidR="00CB7484" w:rsidRPr="004A7D99" w:rsidRDefault="00CB7484" w:rsidP="006C4019">
      <w:pPr>
        <w:rPr>
          <w:rFonts w:cs="Arial"/>
        </w:rPr>
      </w:pPr>
      <w:r w:rsidRPr="004A7D99">
        <w:rPr>
          <w:rFonts w:cs="Arial"/>
        </w:rPr>
        <w:lastRenderedPageBreak/>
        <w:t>Собрание граждан, проводимое по инициативе Хурала представителей или Главы кожууна, назначается соответственно Хуралом представителей или Главой кожууна.</w:t>
      </w:r>
    </w:p>
    <w:p w:rsidR="0041796D" w:rsidRDefault="0041796D" w:rsidP="006C4019">
      <w:pPr>
        <w:rPr>
          <w:rFonts w:cs="Arial"/>
        </w:rPr>
      </w:pPr>
      <w:r w:rsidRPr="0041796D">
        <w:rPr>
          <w:rFonts w:cs="Arial"/>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Хурала представителей.</w:t>
      </w:r>
    </w:p>
    <w:p w:rsidR="0041796D" w:rsidRPr="004A7D99" w:rsidRDefault="0041796D" w:rsidP="0041796D">
      <w:pPr>
        <w:autoSpaceDE w:val="0"/>
        <w:autoSpaceDN w:val="0"/>
        <w:adjustRightInd w:val="0"/>
        <w:rPr>
          <w:rFonts w:cs="Arial"/>
          <w:bCs/>
          <w:color w:val="000000" w:themeColor="text1"/>
        </w:rPr>
      </w:pPr>
      <w:r>
        <w:rPr>
          <w:rFonts w:cs="Arial"/>
          <w:bCs/>
          <w:color w:val="000000" w:themeColor="text1"/>
        </w:rPr>
        <w:t xml:space="preserve">(Абзац третий введен </w:t>
      </w:r>
      <w:r w:rsidRPr="0041796D">
        <w:rPr>
          <w:rFonts w:cs="Arial"/>
          <w:bCs/>
          <w:color w:val="000000" w:themeColor="text1"/>
        </w:rPr>
        <w:t>Решени</w:t>
      </w:r>
      <w:r>
        <w:rPr>
          <w:rFonts w:cs="Arial"/>
          <w:bCs/>
          <w:color w:val="000000" w:themeColor="text1"/>
        </w:rPr>
        <w:t>ем</w:t>
      </w:r>
      <w:r w:rsidRPr="0041796D">
        <w:rPr>
          <w:rFonts w:cs="Arial"/>
          <w:bCs/>
          <w:color w:val="000000" w:themeColor="text1"/>
        </w:rPr>
        <w:t xml:space="preserve"> Хурала представителей Тандинского кожууна Республики Тыва</w:t>
      </w:r>
      <w:r>
        <w:rPr>
          <w:rFonts w:cs="Arial"/>
          <w:bCs/>
          <w:color w:val="000000" w:themeColor="text1"/>
        </w:rPr>
        <w:t xml:space="preserve"> от 19.03.2021 </w:t>
      </w:r>
      <w:hyperlink r:id="rId77" w:tgtFrame="Logical" w:history="1">
        <w:r w:rsidRPr="0041796D">
          <w:rPr>
            <w:rStyle w:val="a3"/>
            <w:rFonts w:cs="Arial"/>
            <w:bCs/>
          </w:rPr>
          <w:t>№ 70</w:t>
        </w:r>
      </w:hyperlink>
      <w:r>
        <w:rPr>
          <w:rFonts w:cs="Arial"/>
          <w:bCs/>
          <w:color w:val="000000" w:themeColor="text1"/>
        </w:rPr>
        <w:t>)</w:t>
      </w:r>
    </w:p>
    <w:p w:rsidR="00CB7484" w:rsidRPr="004A7D99" w:rsidRDefault="00CB7484" w:rsidP="006C4019">
      <w:pPr>
        <w:rPr>
          <w:rFonts w:cs="Arial"/>
        </w:rPr>
      </w:pPr>
      <w:r w:rsidRPr="004A7D99">
        <w:rPr>
          <w:rFonts w:cs="Arial"/>
        </w:rPr>
        <w:t>3. Собрание граждан, проводимое по инициативе населения, назначается Хуралом представителей, при условии, если в поддержку данной инициативы собрано не менее 5 процентов подписей от числа граждан, обладающих избирательным правом и проживающих в кожууне.</w:t>
      </w:r>
    </w:p>
    <w:p w:rsidR="00CB7484" w:rsidRPr="004A7D99" w:rsidRDefault="00CB7484" w:rsidP="006C4019">
      <w:pPr>
        <w:rPr>
          <w:rFonts w:cs="Arial"/>
        </w:rPr>
      </w:pPr>
      <w:r w:rsidRPr="004A7D99">
        <w:rPr>
          <w:rFonts w:cs="Arial"/>
        </w:rPr>
        <w:t>Хурал представителей в течение 10 дней со дня поступления ходатайства о проведении собрания граждан с необходимым количеством подписей обязан рассмотреть указанное ходатайство и принять решение в случае соответствия указанного ходатайства требованиям действующего законодательства и настоящего Устава, в противном случае - об отклонении требования о созыве собрания граждан.</w:t>
      </w:r>
    </w:p>
    <w:p w:rsidR="00CB7484" w:rsidRPr="004A7D99" w:rsidRDefault="00CB7484" w:rsidP="006C4019">
      <w:pPr>
        <w:rPr>
          <w:rFonts w:cs="Arial"/>
        </w:rPr>
      </w:pPr>
      <w:r w:rsidRPr="004A7D99">
        <w:rPr>
          <w:rFonts w:cs="Arial"/>
        </w:rPr>
        <w:t>В случае принятия решения о проведении собрания граждан Хурал представителей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30 дней со дня принятия решения о его проведении.</w:t>
      </w:r>
    </w:p>
    <w:p w:rsidR="00CB7484" w:rsidRPr="004A7D99" w:rsidRDefault="00CB7484" w:rsidP="006C4019">
      <w:pPr>
        <w:rPr>
          <w:rFonts w:cs="Arial"/>
        </w:rPr>
      </w:pPr>
      <w:r w:rsidRPr="004A7D99">
        <w:rPr>
          <w:rFonts w:cs="Arial"/>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B7484" w:rsidRPr="004A7D99" w:rsidRDefault="00CB7484" w:rsidP="006C4019">
      <w:pPr>
        <w:rPr>
          <w:rFonts w:cs="Arial"/>
        </w:rPr>
      </w:pPr>
      <w:r w:rsidRPr="004A7D99">
        <w:rPr>
          <w:rFonts w:cs="Arial"/>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B7484" w:rsidRPr="004A7D99" w:rsidRDefault="00CB7484" w:rsidP="006C4019">
      <w:pPr>
        <w:rPr>
          <w:rFonts w:cs="Arial"/>
        </w:rPr>
      </w:pPr>
      <w:r w:rsidRPr="004A7D99">
        <w:rPr>
          <w:rFonts w:cs="Arial"/>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B7484" w:rsidRPr="004A7D99" w:rsidRDefault="00CB7484" w:rsidP="006C4019">
      <w:pPr>
        <w:rPr>
          <w:rFonts w:cs="Arial"/>
          <w:color w:val="000000" w:themeColor="text1"/>
        </w:rPr>
      </w:pPr>
      <w:r w:rsidRPr="004A7D99">
        <w:rPr>
          <w:rFonts w:cs="Arial"/>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B7484" w:rsidRPr="004A7D99" w:rsidRDefault="00CB7484" w:rsidP="006C4019">
      <w:pPr>
        <w:rPr>
          <w:rFonts w:cs="Arial"/>
          <w:color w:val="000000" w:themeColor="text1"/>
        </w:rPr>
      </w:pPr>
      <w:r w:rsidRPr="004A7D99">
        <w:rPr>
          <w:rFonts w:cs="Arial"/>
          <w:color w:val="000000" w:themeColor="text1"/>
        </w:rPr>
        <w:t>7. Порядок назначения и проведения собрания граждан, а также полномочия собрания граждан определяются Федеральным законом «</w:t>
      </w:r>
      <w:hyperlink r:id="rId78"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 и решением Хурала представителей, уставом территориального общественного самоуправления.</w:t>
      </w:r>
    </w:p>
    <w:p w:rsidR="00CB7484" w:rsidRPr="004A7D99" w:rsidRDefault="00CB7484" w:rsidP="006C4019">
      <w:pPr>
        <w:rPr>
          <w:rFonts w:cs="Arial"/>
          <w:color w:val="000000" w:themeColor="text1"/>
        </w:rPr>
      </w:pPr>
      <w:r w:rsidRPr="004A7D99">
        <w:rPr>
          <w:rFonts w:cs="Arial"/>
          <w:color w:val="000000" w:themeColor="text1"/>
        </w:rPr>
        <w:t>8. Итоги собрания граждан подлежат официальному опубликованию (обнародованию).</w:t>
      </w:r>
    </w:p>
    <w:p w:rsidR="00D65259" w:rsidRPr="004A7D99" w:rsidRDefault="00D65259" w:rsidP="00DC61D1">
      <w:pPr>
        <w:ind w:firstLine="0"/>
        <w:rPr>
          <w:rFonts w:cs="Arial"/>
        </w:rPr>
      </w:pPr>
    </w:p>
    <w:p w:rsidR="00CB7484" w:rsidRPr="004A7D99" w:rsidRDefault="00CB7484" w:rsidP="006C4019">
      <w:pPr>
        <w:rPr>
          <w:rFonts w:cs="Arial"/>
          <w:b/>
          <w:bCs/>
        </w:rPr>
      </w:pPr>
      <w:r w:rsidRPr="004A7D99">
        <w:rPr>
          <w:rFonts w:cs="Arial"/>
          <w:b/>
          <w:bCs/>
        </w:rPr>
        <w:t>Статья 15. Конференция граждан (собрание делегатов)</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В случаях, предусмотренных решением Хурала представителей,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B7484" w:rsidRPr="00DC61D1" w:rsidRDefault="00CB7484" w:rsidP="006C4019">
      <w:pPr>
        <w:rPr>
          <w:rFonts w:cs="Arial"/>
        </w:rPr>
      </w:pPr>
      <w:r w:rsidRPr="00DC61D1">
        <w:rPr>
          <w:rFonts w:cs="Arial"/>
        </w:rPr>
        <w:lastRenderedPageBreak/>
        <w:t xml:space="preserve">2. </w:t>
      </w:r>
      <w:r w:rsidR="00DC61D1" w:rsidRPr="00DC61D1">
        <w:rPr>
          <w:rFonts w:cs="Arial"/>
        </w:rPr>
        <w:t>. Порядок назначения и проведения конференции граждан (собрания делегатов), избрания делегатов определяется настоящим уставом, решением Хурала представителей, уставом территориального общественного самоуправления.</w:t>
      </w:r>
    </w:p>
    <w:p w:rsidR="00DC61D1" w:rsidRPr="00DC61D1" w:rsidRDefault="00DC61D1" w:rsidP="00DC61D1">
      <w:pPr>
        <w:autoSpaceDE w:val="0"/>
        <w:autoSpaceDN w:val="0"/>
        <w:adjustRightInd w:val="0"/>
        <w:rPr>
          <w:rFonts w:cs="Arial"/>
          <w:color w:val="000000" w:themeColor="text1"/>
        </w:rPr>
      </w:pPr>
      <w:r w:rsidRPr="00DC61D1">
        <w:rPr>
          <w:rFonts w:cs="Arial"/>
        </w:rPr>
        <w:t>(</w:t>
      </w:r>
      <w:hyperlink r:id="rId79" w:tgtFrame="Logical" w:history="1">
        <w:r w:rsidRPr="007C3C17">
          <w:rPr>
            <w:rStyle w:val="a3"/>
            <w:rFonts w:cs="Arial"/>
          </w:rPr>
          <w:t>в редакции Решения Хурала представителей Тандинского кожууна Республики Тыва от 27.12.2019 № 27</w:t>
        </w:r>
      </w:hyperlink>
      <w:r w:rsidRPr="00DC61D1">
        <w:rPr>
          <w:rFonts w:cs="Arial"/>
        </w:rPr>
        <w:t>)</w:t>
      </w:r>
    </w:p>
    <w:p w:rsidR="00CB7484" w:rsidRPr="004A7D99" w:rsidRDefault="00CB7484" w:rsidP="006C4019">
      <w:pPr>
        <w:rPr>
          <w:rFonts w:cs="Arial"/>
        </w:rPr>
      </w:pPr>
      <w:r w:rsidRPr="004A7D99">
        <w:rPr>
          <w:rFonts w:cs="Arial"/>
        </w:rPr>
        <w:t>3. Итоги конференции граждан (собрания делегатов) подлежат официальному опубликованию (обнародованию).</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16. Опрос граждан</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Опрос граждан проводится на всей территории кожууна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B7484" w:rsidRPr="004A7D99" w:rsidRDefault="00CB7484" w:rsidP="006C4019">
      <w:pPr>
        <w:rPr>
          <w:rFonts w:cs="Arial"/>
        </w:rPr>
      </w:pPr>
      <w:r w:rsidRPr="004A7D99">
        <w:rPr>
          <w:rFonts w:cs="Arial"/>
        </w:rPr>
        <w:t>Результаты опроса носят рекомендательный характер.</w:t>
      </w:r>
    </w:p>
    <w:p w:rsidR="0041796D" w:rsidRDefault="00CB7484" w:rsidP="0041796D">
      <w:pPr>
        <w:rPr>
          <w:rFonts w:cs="Arial"/>
        </w:rPr>
      </w:pPr>
      <w:r w:rsidRPr="004A7D99">
        <w:rPr>
          <w:rFonts w:cs="Arial"/>
        </w:rPr>
        <w:t xml:space="preserve">2. </w:t>
      </w:r>
      <w:r w:rsidR="0041796D" w:rsidRPr="0041796D">
        <w:rPr>
          <w:rFonts w:cs="Arial"/>
        </w:rPr>
        <w:t xml:space="preserve">В опросе граждан имеют право участвовать жители муниципального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 </w:t>
      </w:r>
    </w:p>
    <w:p w:rsidR="0041796D" w:rsidRPr="004A7D99" w:rsidRDefault="0041796D" w:rsidP="0041796D">
      <w:pPr>
        <w:rPr>
          <w:rFonts w:cs="Arial"/>
          <w:bCs/>
          <w:color w:val="000000" w:themeColor="text1"/>
        </w:rPr>
      </w:pPr>
      <w:r>
        <w:rPr>
          <w:rFonts w:cs="Arial"/>
          <w:bCs/>
          <w:color w:val="000000" w:themeColor="text1"/>
        </w:rPr>
        <w:t xml:space="preserve">(в ред. </w:t>
      </w:r>
      <w:r w:rsidRPr="0041796D">
        <w:rPr>
          <w:rFonts w:cs="Arial"/>
          <w:bCs/>
          <w:color w:val="000000" w:themeColor="text1"/>
        </w:rPr>
        <w:t>Решени</w:t>
      </w:r>
      <w:r>
        <w:rPr>
          <w:rFonts w:cs="Arial"/>
          <w:bCs/>
          <w:color w:val="000000" w:themeColor="text1"/>
        </w:rPr>
        <w:t>я</w:t>
      </w:r>
      <w:r w:rsidRPr="0041796D">
        <w:rPr>
          <w:rFonts w:cs="Arial"/>
          <w:bCs/>
          <w:color w:val="000000" w:themeColor="text1"/>
        </w:rPr>
        <w:t xml:space="preserve"> Хурала представителей Тандинского кожууна Республики Тыва</w:t>
      </w:r>
      <w:r>
        <w:rPr>
          <w:rFonts w:cs="Arial"/>
          <w:bCs/>
          <w:color w:val="000000" w:themeColor="text1"/>
        </w:rPr>
        <w:t xml:space="preserve"> от 19.03.2021 </w:t>
      </w:r>
      <w:hyperlink r:id="rId80" w:tgtFrame="Logical" w:history="1">
        <w:r w:rsidRPr="0041796D">
          <w:rPr>
            <w:rStyle w:val="a3"/>
            <w:rFonts w:cs="Arial"/>
            <w:bCs/>
          </w:rPr>
          <w:t>№ 70</w:t>
        </w:r>
      </w:hyperlink>
      <w:r>
        <w:rPr>
          <w:rFonts w:cs="Arial"/>
          <w:bCs/>
          <w:color w:val="000000" w:themeColor="text1"/>
        </w:rPr>
        <w:t>)</w:t>
      </w:r>
    </w:p>
    <w:p w:rsidR="00CB7484" w:rsidRPr="004A7D99" w:rsidRDefault="00CB7484" w:rsidP="006C4019">
      <w:pPr>
        <w:rPr>
          <w:rFonts w:cs="Arial"/>
        </w:rPr>
      </w:pPr>
      <w:r w:rsidRPr="004A7D99">
        <w:rPr>
          <w:rFonts w:cs="Arial"/>
        </w:rPr>
        <w:t>3. Опрос граждан проводится по инициативе:</w:t>
      </w:r>
    </w:p>
    <w:p w:rsidR="00CB7484" w:rsidRPr="004A7D99" w:rsidRDefault="00CB7484" w:rsidP="006C4019">
      <w:pPr>
        <w:rPr>
          <w:rFonts w:cs="Arial"/>
        </w:rPr>
      </w:pPr>
      <w:r w:rsidRPr="004A7D99">
        <w:rPr>
          <w:rFonts w:cs="Arial"/>
        </w:rPr>
        <w:t>1) Хурала представителей или Главы кожууна - по вопросам местного значения;</w:t>
      </w:r>
    </w:p>
    <w:p w:rsidR="00CB7484" w:rsidRPr="004A7D99" w:rsidRDefault="00CB7484" w:rsidP="006C4019">
      <w:pPr>
        <w:rPr>
          <w:rFonts w:cs="Arial"/>
        </w:rPr>
      </w:pPr>
      <w:r w:rsidRPr="004A7D99">
        <w:rPr>
          <w:rFonts w:cs="Arial"/>
        </w:rPr>
        <w:t>2) органов государственной власти Республики Тыва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41796D" w:rsidRDefault="0041796D" w:rsidP="006C4019">
      <w:pPr>
        <w:rPr>
          <w:rFonts w:cs="Arial"/>
        </w:rPr>
      </w:pPr>
      <w:r w:rsidRPr="0041796D">
        <w:rPr>
          <w:rFonts w:cs="Arial"/>
        </w:rPr>
        <w:t>3) жителей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41796D" w:rsidRPr="004A7D99" w:rsidRDefault="0041796D" w:rsidP="0041796D">
      <w:pPr>
        <w:rPr>
          <w:rFonts w:cs="Arial"/>
          <w:bCs/>
          <w:color w:val="000000" w:themeColor="text1"/>
        </w:rPr>
      </w:pPr>
      <w:r>
        <w:rPr>
          <w:rFonts w:cs="Arial"/>
          <w:bCs/>
          <w:color w:val="000000" w:themeColor="text1"/>
        </w:rPr>
        <w:t xml:space="preserve">(пункт введен </w:t>
      </w:r>
      <w:r w:rsidRPr="0041796D">
        <w:rPr>
          <w:rFonts w:cs="Arial"/>
          <w:bCs/>
          <w:color w:val="000000" w:themeColor="text1"/>
        </w:rPr>
        <w:t>Решени</w:t>
      </w:r>
      <w:r>
        <w:rPr>
          <w:rFonts w:cs="Arial"/>
          <w:bCs/>
          <w:color w:val="000000" w:themeColor="text1"/>
        </w:rPr>
        <w:t>ем</w:t>
      </w:r>
      <w:r w:rsidRPr="0041796D">
        <w:rPr>
          <w:rFonts w:cs="Arial"/>
          <w:bCs/>
          <w:color w:val="000000" w:themeColor="text1"/>
        </w:rPr>
        <w:t xml:space="preserve"> Хурала представителей Тандинского кожууна Республики Тыва</w:t>
      </w:r>
      <w:r>
        <w:rPr>
          <w:rFonts w:cs="Arial"/>
          <w:bCs/>
          <w:color w:val="000000" w:themeColor="text1"/>
        </w:rPr>
        <w:t xml:space="preserve"> от 19.03.2021 </w:t>
      </w:r>
      <w:hyperlink r:id="rId81" w:tgtFrame="Logical" w:history="1">
        <w:r w:rsidRPr="0041796D">
          <w:rPr>
            <w:rStyle w:val="a3"/>
            <w:rFonts w:cs="Arial"/>
            <w:bCs/>
          </w:rPr>
          <w:t>№ 70</w:t>
        </w:r>
      </w:hyperlink>
      <w:r>
        <w:rPr>
          <w:rFonts w:cs="Arial"/>
          <w:bCs/>
          <w:color w:val="000000" w:themeColor="text1"/>
        </w:rPr>
        <w:t>)</w:t>
      </w:r>
    </w:p>
    <w:p w:rsidR="00CB7484" w:rsidRPr="004A7D99" w:rsidRDefault="00CB7484" w:rsidP="006C4019">
      <w:pPr>
        <w:rPr>
          <w:rFonts w:cs="Arial"/>
        </w:rPr>
      </w:pPr>
      <w:r w:rsidRPr="004A7D99">
        <w:rPr>
          <w:rFonts w:cs="Arial"/>
        </w:rPr>
        <w:t xml:space="preserve">4. Порядок назначения и проведения опроса граждан определяется решением Хурала представителей в соответствии с законом Республики Тыва. </w:t>
      </w:r>
    </w:p>
    <w:p w:rsidR="00CD0E36" w:rsidRDefault="00CB7484" w:rsidP="00CD0E36">
      <w:pPr>
        <w:rPr>
          <w:rFonts w:cs="Arial"/>
        </w:rPr>
      </w:pPr>
      <w:r w:rsidRPr="004A7D99">
        <w:rPr>
          <w:rFonts w:cs="Arial"/>
        </w:rPr>
        <w:t xml:space="preserve">5. </w:t>
      </w:r>
      <w:r w:rsidR="00CD0E36" w:rsidRPr="00CD0E36">
        <w:rPr>
          <w:rFonts w:cs="Arial"/>
        </w:rPr>
        <w:t xml:space="preserve">Решение о назначении опроса граждан принимается Хуралом представителей муниципального района.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Хурала представителей муниципального района о назначении опроса граждан устанавливаются: </w:t>
      </w:r>
    </w:p>
    <w:p w:rsidR="00CD0E36" w:rsidRPr="004A7D99" w:rsidRDefault="00CD0E36" w:rsidP="00CD0E36">
      <w:pPr>
        <w:rPr>
          <w:rFonts w:cs="Arial"/>
          <w:bCs/>
          <w:color w:val="000000" w:themeColor="text1"/>
        </w:rPr>
      </w:pPr>
      <w:r>
        <w:rPr>
          <w:rFonts w:cs="Arial"/>
          <w:bCs/>
          <w:color w:val="000000" w:themeColor="text1"/>
        </w:rPr>
        <w:t xml:space="preserve">(в ред. </w:t>
      </w:r>
      <w:r w:rsidRPr="0041796D">
        <w:rPr>
          <w:rFonts w:cs="Arial"/>
          <w:bCs/>
          <w:color w:val="000000" w:themeColor="text1"/>
        </w:rPr>
        <w:t>Решени</w:t>
      </w:r>
      <w:r>
        <w:rPr>
          <w:rFonts w:cs="Arial"/>
          <w:bCs/>
          <w:color w:val="000000" w:themeColor="text1"/>
        </w:rPr>
        <w:t>я</w:t>
      </w:r>
      <w:r w:rsidRPr="0041796D">
        <w:rPr>
          <w:rFonts w:cs="Arial"/>
          <w:bCs/>
          <w:color w:val="000000" w:themeColor="text1"/>
        </w:rPr>
        <w:t xml:space="preserve"> Хурала представителей Тандинского кожууна Республики Тыва</w:t>
      </w:r>
      <w:r>
        <w:rPr>
          <w:rFonts w:cs="Arial"/>
          <w:bCs/>
          <w:color w:val="000000" w:themeColor="text1"/>
        </w:rPr>
        <w:t xml:space="preserve"> от 19.03.2021 </w:t>
      </w:r>
      <w:hyperlink r:id="rId82" w:tgtFrame="Logical" w:history="1">
        <w:r w:rsidRPr="0041796D">
          <w:rPr>
            <w:rStyle w:val="a3"/>
            <w:rFonts w:cs="Arial"/>
            <w:bCs/>
          </w:rPr>
          <w:t>№ 70</w:t>
        </w:r>
      </w:hyperlink>
      <w:r>
        <w:rPr>
          <w:rFonts w:cs="Arial"/>
          <w:bCs/>
          <w:color w:val="000000" w:themeColor="text1"/>
        </w:rPr>
        <w:t>)</w:t>
      </w:r>
    </w:p>
    <w:p w:rsidR="00CB7484" w:rsidRPr="004A7D99" w:rsidRDefault="00CB7484" w:rsidP="006C4019">
      <w:pPr>
        <w:rPr>
          <w:rFonts w:cs="Arial"/>
        </w:rPr>
      </w:pPr>
      <w:r w:rsidRPr="004A7D99">
        <w:rPr>
          <w:rFonts w:cs="Arial"/>
        </w:rPr>
        <w:t>1) дата и сроки проведения опроса;</w:t>
      </w:r>
    </w:p>
    <w:p w:rsidR="00CB7484" w:rsidRPr="004A7D99" w:rsidRDefault="00CB7484" w:rsidP="006C4019">
      <w:pPr>
        <w:rPr>
          <w:rFonts w:cs="Arial"/>
        </w:rPr>
      </w:pPr>
      <w:r w:rsidRPr="004A7D99">
        <w:rPr>
          <w:rFonts w:cs="Arial"/>
        </w:rPr>
        <w:t>2) формулировка вопроса (вопросов), предлагаемого (предлагаемых) при проведении опроса;</w:t>
      </w:r>
    </w:p>
    <w:p w:rsidR="00CB7484" w:rsidRPr="004A7D99" w:rsidRDefault="00CB7484" w:rsidP="006C4019">
      <w:pPr>
        <w:rPr>
          <w:rFonts w:cs="Arial"/>
        </w:rPr>
      </w:pPr>
      <w:r w:rsidRPr="004A7D99">
        <w:rPr>
          <w:rFonts w:cs="Arial"/>
        </w:rPr>
        <w:t>3) методика проведения опроса;</w:t>
      </w:r>
    </w:p>
    <w:p w:rsidR="00CB7484" w:rsidRPr="004A7D99" w:rsidRDefault="00CB7484" w:rsidP="006C4019">
      <w:pPr>
        <w:rPr>
          <w:rFonts w:cs="Arial"/>
        </w:rPr>
      </w:pPr>
      <w:r w:rsidRPr="004A7D99">
        <w:rPr>
          <w:rFonts w:cs="Arial"/>
        </w:rPr>
        <w:t>4) форма опросного листа;</w:t>
      </w:r>
    </w:p>
    <w:p w:rsidR="00CB7484" w:rsidRPr="004A7D99" w:rsidRDefault="00CB7484" w:rsidP="006C4019">
      <w:pPr>
        <w:rPr>
          <w:rFonts w:cs="Arial"/>
        </w:rPr>
      </w:pPr>
      <w:r w:rsidRPr="004A7D99">
        <w:rPr>
          <w:rFonts w:cs="Arial"/>
        </w:rPr>
        <w:t>5) минимальная численность жителей кожууна, участвующих в опросе.</w:t>
      </w:r>
    </w:p>
    <w:p w:rsidR="00CD0E36" w:rsidRDefault="00CD0E36" w:rsidP="006C4019">
      <w:pPr>
        <w:rPr>
          <w:rFonts w:cs="Arial"/>
        </w:rPr>
      </w:pPr>
      <w:r w:rsidRPr="00CD0E36">
        <w:rPr>
          <w:rFonts w:cs="Arial"/>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CD0E36" w:rsidRPr="004A7D99" w:rsidRDefault="00CD0E36" w:rsidP="00CD0E36">
      <w:pPr>
        <w:rPr>
          <w:rFonts w:cs="Arial"/>
          <w:bCs/>
          <w:color w:val="000000" w:themeColor="text1"/>
        </w:rPr>
      </w:pPr>
      <w:r>
        <w:rPr>
          <w:rFonts w:cs="Arial"/>
          <w:bCs/>
          <w:color w:val="000000" w:themeColor="text1"/>
        </w:rPr>
        <w:t xml:space="preserve">(Пункт введен </w:t>
      </w:r>
      <w:r w:rsidRPr="0041796D">
        <w:rPr>
          <w:rFonts w:cs="Arial"/>
          <w:bCs/>
          <w:color w:val="000000" w:themeColor="text1"/>
        </w:rPr>
        <w:t>Решени</w:t>
      </w:r>
      <w:r>
        <w:rPr>
          <w:rFonts w:cs="Arial"/>
          <w:bCs/>
          <w:color w:val="000000" w:themeColor="text1"/>
        </w:rPr>
        <w:t>ем</w:t>
      </w:r>
      <w:r w:rsidRPr="0041796D">
        <w:rPr>
          <w:rFonts w:cs="Arial"/>
          <w:bCs/>
          <w:color w:val="000000" w:themeColor="text1"/>
        </w:rPr>
        <w:t xml:space="preserve"> Хурала представителей Тандинского кожууна Республики Тыва</w:t>
      </w:r>
      <w:r>
        <w:rPr>
          <w:rFonts w:cs="Arial"/>
          <w:bCs/>
          <w:color w:val="000000" w:themeColor="text1"/>
        </w:rPr>
        <w:t xml:space="preserve"> от 19.03.2021 </w:t>
      </w:r>
      <w:hyperlink r:id="rId83" w:tgtFrame="Logical" w:history="1">
        <w:r w:rsidRPr="0041796D">
          <w:rPr>
            <w:rStyle w:val="a3"/>
            <w:rFonts w:cs="Arial"/>
            <w:bCs/>
          </w:rPr>
          <w:t>№ 70</w:t>
        </w:r>
      </w:hyperlink>
      <w:r>
        <w:rPr>
          <w:rFonts w:cs="Arial"/>
          <w:bCs/>
          <w:color w:val="000000" w:themeColor="text1"/>
        </w:rPr>
        <w:t>)</w:t>
      </w:r>
    </w:p>
    <w:p w:rsidR="00CB7484" w:rsidRPr="004A7D99" w:rsidRDefault="00CB7484" w:rsidP="006C4019">
      <w:pPr>
        <w:rPr>
          <w:rFonts w:cs="Arial"/>
        </w:rPr>
      </w:pPr>
      <w:r w:rsidRPr="004A7D99">
        <w:rPr>
          <w:rFonts w:cs="Arial"/>
        </w:rPr>
        <w:lastRenderedPageBreak/>
        <w:t>6. Жители кожууна должны быть проинформированы о проведении опроса граждан не менее чем за 10 дней до его проведения.</w:t>
      </w:r>
    </w:p>
    <w:p w:rsidR="00CB7484" w:rsidRPr="004A7D99" w:rsidRDefault="00CB7484" w:rsidP="006C4019">
      <w:pPr>
        <w:rPr>
          <w:rFonts w:cs="Arial"/>
        </w:rPr>
      </w:pPr>
      <w:r w:rsidRPr="004A7D99">
        <w:rPr>
          <w:rFonts w:cs="Arial"/>
        </w:rPr>
        <w:t>7. Финансирование мероприятий, связанных с подготовкой и проведением опроса граждан, осуществляется:</w:t>
      </w:r>
    </w:p>
    <w:p w:rsidR="00CD0E36" w:rsidRDefault="00CB7484" w:rsidP="00CD0E36">
      <w:pPr>
        <w:rPr>
          <w:rFonts w:cs="Arial"/>
        </w:rPr>
      </w:pPr>
      <w:r w:rsidRPr="004A7D99">
        <w:rPr>
          <w:rFonts w:cs="Arial"/>
        </w:rPr>
        <w:t xml:space="preserve">1) </w:t>
      </w:r>
      <w:r w:rsidR="00CD0E36" w:rsidRPr="00CD0E36">
        <w:rPr>
          <w:rFonts w:cs="Arial"/>
        </w:rPr>
        <w:t xml:space="preserve">за счет средств местного бюджета - при проведении опроса по инициативе органов местного самоуправления или жителей муниципального района; </w:t>
      </w:r>
    </w:p>
    <w:p w:rsidR="00CD0E36" w:rsidRPr="004A7D99" w:rsidRDefault="00CD0E36" w:rsidP="00CD0E36">
      <w:pPr>
        <w:rPr>
          <w:rFonts w:cs="Arial"/>
          <w:bCs/>
          <w:color w:val="000000" w:themeColor="text1"/>
        </w:rPr>
      </w:pPr>
      <w:r>
        <w:rPr>
          <w:rFonts w:cs="Arial"/>
          <w:bCs/>
          <w:color w:val="000000" w:themeColor="text1"/>
        </w:rPr>
        <w:t xml:space="preserve">(в ред. </w:t>
      </w:r>
      <w:r w:rsidRPr="0041796D">
        <w:rPr>
          <w:rFonts w:cs="Arial"/>
          <w:bCs/>
          <w:color w:val="000000" w:themeColor="text1"/>
        </w:rPr>
        <w:t>Решени</w:t>
      </w:r>
      <w:r>
        <w:rPr>
          <w:rFonts w:cs="Arial"/>
          <w:bCs/>
          <w:color w:val="000000" w:themeColor="text1"/>
        </w:rPr>
        <w:t>я</w:t>
      </w:r>
      <w:r w:rsidRPr="0041796D">
        <w:rPr>
          <w:rFonts w:cs="Arial"/>
          <w:bCs/>
          <w:color w:val="000000" w:themeColor="text1"/>
        </w:rPr>
        <w:t xml:space="preserve"> Хурала представителей Тандинского кожууна Республики Тыва</w:t>
      </w:r>
      <w:r>
        <w:rPr>
          <w:rFonts w:cs="Arial"/>
          <w:bCs/>
          <w:color w:val="000000" w:themeColor="text1"/>
        </w:rPr>
        <w:t xml:space="preserve"> от 19.03.2021 </w:t>
      </w:r>
      <w:hyperlink r:id="rId84" w:tgtFrame="Logical" w:history="1">
        <w:r w:rsidRPr="0041796D">
          <w:rPr>
            <w:rStyle w:val="a3"/>
            <w:rFonts w:cs="Arial"/>
            <w:bCs/>
          </w:rPr>
          <w:t>№ 70</w:t>
        </w:r>
      </w:hyperlink>
      <w:r>
        <w:rPr>
          <w:rFonts w:cs="Arial"/>
          <w:bCs/>
          <w:color w:val="000000" w:themeColor="text1"/>
        </w:rPr>
        <w:t>)</w:t>
      </w:r>
    </w:p>
    <w:p w:rsidR="00CB7484" w:rsidRPr="004A7D99" w:rsidRDefault="00CB7484" w:rsidP="006C4019">
      <w:pPr>
        <w:rPr>
          <w:rFonts w:cs="Arial"/>
        </w:rPr>
      </w:pPr>
      <w:r w:rsidRPr="004A7D99">
        <w:rPr>
          <w:rFonts w:cs="Arial"/>
        </w:rPr>
        <w:t>2) за счет средств бюджета Республики Тыва - при проведении опроса по инициативе органов государственной власти Республики Тыва.</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17. Обращения граждан в органы местного самоуправления</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Граждане имеют право на индивидуальные и коллективные обращения в органы местного самоуправления.</w:t>
      </w:r>
    </w:p>
    <w:p w:rsidR="00CB7484" w:rsidRPr="004A7D99" w:rsidRDefault="00CB7484" w:rsidP="006C4019">
      <w:pPr>
        <w:rPr>
          <w:rFonts w:cs="Arial"/>
        </w:rPr>
      </w:pPr>
      <w:r w:rsidRPr="004A7D99">
        <w:rPr>
          <w:rFonts w:cs="Arial"/>
        </w:rPr>
        <w:t>2. Обращения граждан подлежат рассмотрению в порядке и сроки, установленные Федеральным законом «О порядке рассмотрения обращений граждан Российской Федерации».</w:t>
      </w:r>
    </w:p>
    <w:p w:rsidR="00CB7484" w:rsidRPr="004A7D99" w:rsidRDefault="00CB7484" w:rsidP="006C4019">
      <w:pPr>
        <w:rPr>
          <w:rFonts w:cs="Arial"/>
        </w:rPr>
      </w:pPr>
      <w:r w:rsidRPr="004A7D99">
        <w:rPr>
          <w:rFonts w:cs="Arial"/>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18. Другие формы непосредственного осуществления населением местного самоуправления и участия в его осуществлении</w:t>
      </w:r>
    </w:p>
    <w:p w:rsidR="00CB7484" w:rsidRPr="004A7D99" w:rsidRDefault="00CB7484" w:rsidP="006C4019">
      <w:pPr>
        <w:rPr>
          <w:rFonts w:cs="Arial"/>
        </w:rPr>
      </w:pPr>
    </w:p>
    <w:p w:rsidR="00CB7484" w:rsidRPr="004A7D99" w:rsidRDefault="00CB7484" w:rsidP="006C4019">
      <w:pPr>
        <w:rPr>
          <w:rFonts w:cs="Arial"/>
          <w:color w:val="000000" w:themeColor="text1"/>
        </w:rPr>
      </w:pPr>
      <w:r w:rsidRPr="004A7D99">
        <w:rPr>
          <w:rFonts w:cs="Arial"/>
        </w:rPr>
        <w:t xml:space="preserve">1. Наряду с предусмотренными настоящим Уставом формами непосредственного осуществления населением местного </w:t>
      </w:r>
      <w:r w:rsidRPr="004A7D99">
        <w:rPr>
          <w:rFonts w:cs="Arial"/>
          <w:color w:val="000000" w:themeColor="text1"/>
        </w:rPr>
        <w:t xml:space="preserve">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5" w:history="1">
        <w:r w:rsidRPr="00BE6F5C">
          <w:rPr>
            <w:rStyle w:val="a3"/>
            <w:rFonts w:cs="Arial"/>
          </w:rPr>
          <w:t>Конституции Российской Федерации</w:t>
        </w:r>
      </w:hyperlink>
      <w:r w:rsidRPr="004A7D99">
        <w:rPr>
          <w:rFonts w:cs="Arial"/>
          <w:color w:val="000000" w:themeColor="text1"/>
        </w:rPr>
        <w:t>, Федеральному закону «</w:t>
      </w:r>
      <w:hyperlink r:id="rId86"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 и иным федеральным законам, законам Республики Тыва.</w:t>
      </w:r>
    </w:p>
    <w:p w:rsidR="00CB7484" w:rsidRPr="004A7D99" w:rsidRDefault="00CB7484" w:rsidP="006C4019">
      <w:pPr>
        <w:rPr>
          <w:rFonts w:cs="Arial"/>
          <w:color w:val="000000" w:themeColor="text1"/>
        </w:rPr>
      </w:pPr>
      <w:r w:rsidRPr="004A7D99">
        <w:rPr>
          <w:rFonts w:cs="Arial"/>
          <w:color w:val="000000" w:themeColor="text1"/>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B7484" w:rsidRPr="004A7D99" w:rsidRDefault="00CB7484" w:rsidP="006C4019">
      <w:pPr>
        <w:rPr>
          <w:rFonts w:cs="Arial"/>
        </w:rPr>
      </w:pPr>
      <w:r w:rsidRPr="004A7D99">
        <w:rPr>
          <w:rFonts w:cs="Arial"/>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B7484" w:rsidRPr="004A7D99" w:rsidRDefault="00CB7484" w:rsidP="006C4019">
      <w:pPr>
        <w:rPr>
          <w:rFonts w:cs="Arial"/>
        </w:rPr>
      </w:pPr>
    </w:p>
    <w:p w:rsidR="00CB7484" w:rsidRPr="004A7D99" w:rsidRDefault="00CB7484" w:rsidP="006C4019">
      <w:pPr>
        <w:jc w:val="center"/>
        <w:rPr>
          <w:rFonts w:cs="Arial"/>
          <w:b/>
          <w:bCs/>
        </w:rPr>
      </w:pPr>
      <w:r w:rsidRPr="004A7D99">
        <w:rPr>
          <w:rFonts w:cs="Arial"/>
          <w:b/>
          <w:bCs/>
        </w:rPr>
        <w:t>Глава IV. ОРГАНЫ МЕСТНОГО САМОУПРАВЛЕНИЯ И ДОЛЖНОСТНЫЕ ЛИЦА МЕСТНОГО САМОУПРАВЛЕНИЯ</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19. Органы местного самоуправления</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Структуру органов местного самоуправления составляют: Хурал представителей кожууна, Глава кожууна, Администрация кожууна, Контрольно-счетный орган кожууна.</w:t>
      </w:r>
    </w:p>
    <w:p w:rsidR="00CB7484" w:rsidRPr="004A7D99" w:rsidRDefault="00CB7484" w:rsidP="006C4019">
      <w:pPr>
        <w:rPr>
          <w:rFonts w:cs="Arial"/>
        </w:rPr>
      </w:pPr>
      <w:r w:rsidRPr="004A7D99">
        <w:rPr>
          <w:rFonts w:cs="Arial"/>
        </w:rPr>
        <w:t>2. Органы местного самоуправления не входят в систему органов государственной власти.</w:t>
      </w:r>
    </w:p>
    <w:p w:rsidR="00CB7484" w:rsidRPr="004A7D99" w:rsidRDefault="00CB7484" w:rsidP="006C4019">
      <w:pPr>
        <w:rPr>
          <w:rFonts w:cs="Arial"/>
        </w:rPr>
      </w:pPr>
      <w:r w:rsidRPr="004A7D99">
        <w:rPr>
          <w:rFonts w:cs="Arial"/>
        </w:rPr>
        <w:t>3. Изменение структуры органов местного самоуправления осуществляется не иначе как путем внесения изменений в настоящий Устав.</w:t>
      </w:r>
    </w:p>
    <w:p w:rsidR="00CB7484" w:rsidRPr="004A7D99" w:rsidRDefault="00CB7484" w:rsidP="006C4019">
      <w:pPr>
        <w:rPr>
          <w:rFonts w:cs="Arial"/>
          <w:color w:val="000000" w:themeColor="text1"/>
        </w:rPr>
      </w:pPr>
      <w:r w:rsidRPr="004A7D99">
        <w:rPr>
          <w:rFonts w:cs="Arial"/>
        </w:rPr>
        <w:lastRenderedPageBreak/>
        <w:t xml:space="preserve">4. Решение Хурала представителей об изменении структуры органов местного самоуправления вступает в силу </w:t>
      </w:r>
      <w:r w:rsidRPr="004A7D99">
        <w:rPr>
          <w:rFonts w:cs="Arial"/>
          <w:color w:val="000000" w:themeColor="text1"/>
        </w:rPr>
        <w:t>не ранее чем по истечении срока полномочий Хурала представителей, принявшего указанное решение, за исключением случаев, предусмотренных Федеральным законам «</w:t>
      </w:r>
      <w:hyperlink r:id="rId87"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w:t>
      </w:r>
    </w:p>
    <w:p w:rsidR="00CB7484" w:rsidRPr="004A7D99" w:rsidRDefault="00CB7484" w:rsidP="006C4019">
      <w:pPr>
        <w:rPr>
          <w:rFonts w:cs="Arial"/>
        </w:rPr>
      </w:pPr>
      <w:r w:rsidRPr="004A7D99">
        <w:rPr>
          <w:rFonts w:cs="Arial"/>
          <w:color w:val="000000" w:themeColor="text1"/>
        </w:rPr>
        <w:t xml:space="preserve">5. Финансирование расходов на содержание органов местного самоуправления осуществляется за счет собственных доходов </w:t>
      </w:r>
      <w:r w:rsidRPr="004A7D99">
        <w:rPr>
          <w:rFonts w:cs="Arial"/>
        </w:rPr>
        <w:t>бюджета кожууна.</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20. Хурал представителей</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Хурал представителей избирается на муниципальных выборах на основе всеобщего равного и прямого избирательного права при тайном голосовании, сроком на четыре года. При этом число депутатов, избираемых от одного поселения, не может превышать две пятые от установленной численности Хурала представителей.</w:t>
      </w:r>
    </w:p>
    <w:p w:rsidR="00CB7484" w:rsidRPr="004A7D99" w:rsidRDefault="00CB7484" w:rsidP="006C4019">
      <w:pPr>
        <w:rPr>
          <w:rFonts w:cs="Arial"/>
        </w:rPr>
      </w:pPr>
      <w:r w:rsidRPr="004A7D99">
        <w:rPr>
          <w:rFonts w:cs="Arial"/>
        </w:rPr>
        <w:t>2. Численность депутатов Хура</w:t>
      </w:r>
      <w:r w:rsidR="00E4194D" w:rsidRPr="004A7D99">
        <w:rPr>
          <w:rFonts w:cs="Arial"/>
        </w:rPr>
        <w:t>ла представителей составляет  19</w:t>
      </w:r>
      <w:r w:rsidRPr="004A7D99">
        <w:rPr>
          <w:rFonts w:cs="Arial"/>
        </w:rPr>
        <w:t xml:space="preserve"> человек.</w:t>
      </w:r>
    </w:p>
    <w:p w:rsidR="00CB7484" w:rsidRPr="004A7D99" w:rsidRDefault="00CB7484" w:rsidP="006C4019">
      <w:pPr>
        <w:rPr>
          <w:rFonts w:cs="Arial"/>
        </w:rPr>
      </w:pPr>
      <w:r w:rsidRPr="004A7D99">
        <w:rPr>
          <w:rFonts w:cs="Arial"/>
        </w:rPr>
        <w:t>3. Хурал представителей может осуществлять свои полномочия в случае избрания не менее 2/3 депутатов от установленной численности.</w:t>
      </w:r>
    </w:p>
    <w:p w:rsidR="00CB7484" w:rsidRPr="004A7D99" w:rsidRDefault="00CB7484" w:rsidP="006C4019">
      <w:pPr>
        <w:autoSpaceDE w:val="0"/>
        <w:autoSpaceDN w:val="0"/>
        <w:adjustRightInd w:val="0"/>
        <w:rPr>
          <w:rFonts w:cs="Arial"/>
        </w:rPr>
      </w:pPr>
      <w:r w:rsidRPr="004A7D99">
        <w:rPr>
          <w:rFonts w:cs="Arial"/>
        </w:rPr>
        <w:t>4. Первая организационная сессия Хурала представи</w:t>
      </w:r>
      <w:r w:rsidR="003B0AF4">
        <w:rPr>
          <w:rFonts w:cs="Arial"/>
        </w:rPr>
        <w:t>телей созывается председателем соответствующей</w:t>
      </w:r>
      <w:r w:rsidRPr="004A7D99">
        <w:rPr>
          <w:rFonts w:cs="Arial"/>
        </w:rPr>
        <w:t xml:space="preserve"> избирательной комиссии не позднее 30 календарных дней со дня избрания Хурала представителей в правомочном составе.</w:t>
      </w:r>
    </w:p>
    <w:p w:rsidR="00CB7484" w:rsidRPr="004A7D99" w:rsidRDefault="00CB7484" w:rsidP="006C4019">
      <w:pPr>
        <w:autoSpaceDE w:val="0"/>
        <w:autoSpaceDN w:val="0"/>
        <w:adjustRightInd w:val="0"/>
        <w:rPr>
          <w:rFonts w:cs="Arial"/>
        </w:rPr>
      </w:pPr>
      <w:r w:rsidRPr="004A7D99">
        <w:rPr>
          <w:rFonts w:cs="Arial"/>
        </w:rPr>
        <w:t>На первой организационн</w:t>
      </w:r>
      <w:r w:rsidR="003B0AF4">
        <w:rPr>
          <w:rFonts w:cs="Arial"/>
        </w:rPr>
        <w:t>ой сессии заслушивается доклад соответствующей</w:t>
      </w:r>
      <w:r w:rsidRPr="004A7D99">
        <w:rPr>
          <w:rFonts w:cs="Arial"/>
        </w:rPr>
        <w:t xml:space="preserve"> избирательной комиссии о результатах выборов депутатов. Первую организационную сессию открывает старейший по возрасту депутат.</w:t>
      </w:r>
    </w:p>
    <w:p w:rsidR="00CB7484" w:rsidRPr="004A7D99" w:rsidRDefault="00CB7484" w:rsidP="006C4019">
      <w:pPr>
        <w:autoSpaceDE w:val="0"/>
        <w:autoSpaceDN w:val="0"/>
        <w:adjustRightInd w:val="0"/>
        <w:rPr>
          <w:rFonts w:cs="Arial"/>
        </w:rPr>
      </w:pPr>
      <w:r w:rsidRPr="004A7D99">
        <w:rPr>
          <w:rFonts w:cs="Arial"/>
        </w:rPr>
        <w:t>Последующие сессии Хурала представителей проводятся в соответствии с Регламентом Хурала представителей.</w:t>
      </w:r>
    </w:p>
    <w:p w:rsidR="003B0AF4" w:rsidRPr="00DC61D1" w:rsidRDefault="003B0AF4" w:rsidP="003B0AF4">
      <w:pPr>
        <w:autoSpaceDE w:val="0"/>
        <w:autoSpaceDN w:val="0"/>
        <w:adjustRightInd w:val="0"/>
        <w:rPr>
          <w:rFonts w:cs="Arial"/>
          <w:color w:val="000000" w:themeColor="text1"/>
        </w:rPr>
      </w:pPr>
      <w:r w:rsidRPr="00DC61D1">
        <w:rPr>
          <w:rFonts w:cs="Arial"/>
        </w:rPr>
        <w:t>(</w:t>
      </w:r>
      <w:r>
        <w:rPr>
          <w:rFonts w:cs="Arial"/>
        </w:rPr>
        <w:t xml:space="preserve">Часть 4 изм. </w:t>
      </w:r>
      <w:hyperlink r:id="rId88" w:tgtFrame="Logical" w:history="1">
        <w:r w:rsidRPr="003B0AF4">
          <w:rPr>
            <w:rStyle w:val="a3"/>
            <w:rFonts w:cs="Arial"/>
          </w:rPr>
          <w:t>Решением Хурала представителей Тандинского кожууна Республики Тыва от 30.03.2023 № 149</w:t>
        </w:r>
      </w:hyperlink>
      <w:r w:rsidRPr="00DC61D1">
        <w:rPr>
          <w:rFonts w:cs="Arial"/>
        </w:rPr>
        <w:t>)</w:t>
      </w:r>
    </w:p>
    <w:p w:rsidR="00CB7484" w:rsidRPr="004A7D99" w:rsidRDefault="00CB7484" w:rsidP="006C4019">
      <w:pPr>
        <w:rPr>
          <w:rFonts w:cs="Arial"/>
        </w:rPr>
      </w:pPr>
      <w:r w:rsidRPr="004A7D99">
        <w:rPr>
          <w:rFonts w:cs="Arial"/>
        </w:rPr>
        <w:t>5. Заседание Хурала представителей не может считаться правомочным, если на нем присутствует менее 50 процентов от числа избранных депутатов. Заседания Хурала представителей проводятся не реже одного раза в три месяца.</w:t>
      </w:r>
    </w:p>
    <w:p w:rsidR="00CB7484" w:rsidRPr="004A7D99" w:rsidRDefault="00CB7484" w:rsidP="006C4019">
      <w:pPr>
        <w:rPr>
          <w:rFonts w:cs="Arial"/>
        </w:rPr>
      </w:pPr>
      <w:r w:rsidRPr="004A7D99">
        <w:rPr>
          <w:rFonts w:cs="Arial"/>
        </w:rPr>
        <w:t xml:space="preserve">6. Решения Хурала представителей принимаются посредством открытого голосования большинством голосов от общего числа присутствующих. Голосование депутата в случаях и порядке, установленном Регламентом Хурала представителей может осуществляться с применением видеоконференцсвязи. </w:t>
      </w:r>
    </w:p>
    <w:p w:rsidR="00CB7484" w:rsidRPr="004A7D99" w:rsidRDefault="00CB7484" w:rsidP="006C4019">
      <w:pPr>
        <w:rPr>
          <w:rFonts w:cs="Arial"/>
        </w:rPr>
      </w:pPr>
      <w:r w:rsidRPr="004A7D99">
        <w:rPr>
          <w:rFonts w:cs="Arial"/>
        </w:rPr>
        <w:t>7. Хурал представителей обладает правами юридического лица.</w:t>
      </w:r>
    </w:p>
    <w:p w:rsidR="00CB7484" w:rsidRPr="004A7D99" w:rsidRDefault="00CB7484" w:rsidP="006C4019">
      <w:pPr>
        <w:rPr>
          <w:rFonts w:cs="Arial"/>
        </w:rPr>
      </w:pPr>
      <w:r w:rsidRPr="004A7D99">
        <w:rPr>
          <w:rFonts w:cs="Arial"/>
        </w:rPr>
        <w:t>8. Расходы на обеспечение деятельности Хурала представителей предусматриваются в бюджете кожууна отдельной строкой в соответствии с классификацией расходов бюджетов Российской Федерации.</w:t>
      </w:r>
    </w:p>
    <w:p w:rsidR="00CB7484" w:rsidRPr="004A7D99" w:rsidRDefault="00CB7484" w:rsidP="006C4019">
      <w:pPr>
        <w:rPr>
          <w:rFonts w:cs="Arial"/>
        </w:rPr>
      </w:pPr>
      <w:r w:rsidRPr="004A7D99">
        <w:rPr>
          <w:rFonts w:cs="Arial"/>
        </w:rPr>
        <w:t>Управление и (или) распоряжение Хуралом представителей или отдельными депутатами (группами депутатов) в какой бы то ни было форме средствами бюджета муниципального района а в процессе его исполнения не допускаются, за исключением средств бюджета муниципального района, направляемых на обеспечение деятельности Хурала представителей и депутатов.</w:t>
      </w:r>
    </w:p>
    <w:p w:rsidR="00CB7484" w:rsidRPr="004A7D99" w:rsidRDefault="00CB7484" w:rsidP="006C4019">
      <w:pPr>
        <w:rPr>
          <w:rFonts w:cs="Arial"/>
          <w:b/>
          <w:bCs/>
        </w:rPr>
      </w:pPr>
    </w:p>
    <w:p w:rsidR="00CB7484" w:rsidRPr="004A7D99" w:rsidRDefault="00CB7484" w:rsidP="006C4019">
      <w:pPr>
        <w:rPr>
          <w:rFonts w:cs="Arial"/>
          <w:b/>
          <w:bCs/>
        </w:rPr>
      </w:pPr>
      <w:r w:rsidRPr="004A7D99">
        <w:rPr>
          <w:rFonts w:cs="Arial"/>
          <w:b/>
          <w:bCs/>
        </w:rPr>
        <w:t>Статья 21. Полномочия Хурала представителей</w:t>
      </w:r>
    </w:p>
    <w:p w:rsidR="00CB7484" w:rsidRPr="004A7D99" w:rsidRDefault="00CB7484" w:rsidP="006C4019">
      <w:pPr>
        <w:rPr>
          <w:rFonts w:cs="Arial"/>
        </w:rPr>
      </w:pPr>
    </w:p>
    <w:p w:rsidR="00CB7484" w:rsidRPr="004A7D99" w:rsidRDefault="00CB7484" w:rsidP="006C4019">
      <w:pPr>
        <w:rPr>
          <w:rFonts w:cs="Arial"/>
        </w:rPr>
      </w:pPr>
      <w:r w:rsidRPr="004A7D99">
        <w:rPr>
          <w:rFonts w:cs="Arial"/>
        </w:rPr>
        <w:t>В исключительной компетенции Хурала представителей находятся:</w:t>
      </w:r>
    </w:p>
    <w:p w:rsidR="00CB7484" w:rsidRPr="004A7D99" w:rsidRDefault="00CB7484" w:rsidP="006C4019">
      <w:pPr>
        <w:rPr>
          <w:rFonts w:cs="Arial"/>
        </w:rPr>
      </w:pPr>
      <w:r w:rsidRPr="004A7D99">
        <w:rPr>
          <w:rFonts w:cs="Arial"/>
        </w:rPr>
        <w:t>1) принятие устава кожууна и внесение в него изменений;</w:t>
      </w:r>
    </w:p>
    <w:p w:rsidR="00CB7484" w:rsidRPr="004A7D99" w:rsidRDefault="00CB7484" w:rsidP="006C4019">
      <w:pPr>
        <w:rPr>
          <w:rFonts w:cs="Arial"/>
        </w:rPr>
      </w:pPr>
      <w:r w:rsidRPr="004A7D99">
        <w:rPr>
          <w:rFonts w:cs="Arial"/>
        </w:rPr>
        <w:t>2) утверждение бюджета кожууна и отчета о его исполнении;</w:t>
      </w:r>
    </w:p>
    <w:p w:rsidR="00CB7484" w:rsidRPr="004A7D99" w:rsidRDefault="00CB7484" w:rsidP="006C4019">
      <w:pPr>
        <w:rPr>
          <w:rFonts w:cs="Arial"/>
        </w:rPr>
      </w:pPr>
      <w:r w:rsidRPr="004A7D99">
        <w:rPr>
          <w:rFonts w:cs="Arial"/>
        </w:rPr>
        <w:t>3) установление, изменение и отмена местных налогов и сборов в соответствии с законодательством Российской Федерации о налогах и сборах;</w:t>
      </w:r>
    </w:p>
    <w:p w:rsidR="00CB7484" w:rsidRPr="004A7D99" w:rsidRDefault="00CB7484" w:rsidP="006C4019">
      <w:pPr>
        <w:autoSpaceDE w:val="0"/>
        <w:autoSpaceDN w:val="0"/>
        <w:adjustRightInd w:val="0"/>
        <w:rPr>
          <w:rFonts w:cs="Arial"/>
        </w:rPr>
      </w:pPr>
      <w:r w:rsidRPr="004A7D99">
        <w:rPr>
          <w:rFonts w:cs="Arial"/>
        </w:rPr>
        <w:t>4) утверждение стратегии социально-экономического развития кожууна;</w:t>
      </w:r>
    </w:p>
    <w:p w:rsidR="00CB7484" w:rsidRPr="004A7D99" w:rsidRDefault="00CB7484" w:rsidP="006C4019">
      <w:pPr>
        <w:rPr>
          <w:rFonts w:cs="Arial"/>
        </w:rPr>
      </w:pPr>
      <w:r w:rsidRPr="004A7D99">
        <w:rPr>
          <w:rFonts w:cs="Arial"/>
        </w:rPr>
        <w:lastRenderedPageBreak/>
        <w:t>5) определение порядка управления и распоряжения имуществом, находящимся в муниципальной собственности;</w:t>
      </w:r>
    </w:p>
    <w:p w:rsidR="00CB7484" w:rsidRPr="004A7D99" w:rsidRDefault="00CB7484" w:rsidP="006C4019">
      <w:pPr>
        <w:rPr>
          <w:rFonts w:cs="Arial"/>
        </w:rPr>
      </w:pPr>
      <w:r w:rsidRPr="004A7D99">
        <w:rPr>
          <w:rFonts w:cs="Arial"/>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и учреждений, выполнение работ, за исключением случаев, предусмотренных федеральными законами; </w:t>
      </w:r>
    </w:p>
    <w:p w:rsidR="00CB7484" w:rsidRPr="004A7D99" w:rsidRDefault="00CB7484" w:rsidP="006C4019">
      <w:pPr>
        <w:rPr>
          <w:rFonts w:cs="Arial"/>
        </w:rPr>
      </w:pPr>
      <w:r w:rsidRPr="004A7D99">
        <w:rPr>
          <w:rFonts w:cs="Arial"/>
        </w:rPr>
        <w:t>7) определение порядка участия кожууна в организациях межмуниципального сотрудничества;</w:t>
      </w:r>
    </w:p>
    <w:p w:rsidR="00CB7484" w:rsidRPr="004A7D99" w:rsidRDefault="00CB7484" w:rsidP="006C4019">
      <w:pPr>
        <w:rPr>
          <w:rFonts w:cs="Arial"/>
        </w:rPr>
      </w:pPr>
      <w:r w:rsidRPr="004A7D99">
        <w:rPr>
          <w:rFonts w:cs="Arial"/>
        </w:rPr>
        <w:t>8) определение порядка материально-технического и организационного обеспечения деятельности органов местного самоуправления;</w:t>
      </w:r>
    </w:p>
    <w:p w:rsidR="00CB7484" w:rsidRPr="004A7D99" w:rsidRDefault="00CB7484" w:rsidP="006C4019">
      <w:pPr>
        <w:rPr>
          <w:rFonts w:cs="Arial"/>
        </w:rPr>
      </w:pPr>
      <w:r w:rsidRPr="004A7D99">
        <w:rPr>
          <w:rFonts w:cs="Arial"/>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B7484" w:rsidRPr="004A7D99" w:rsidRDefault="00CB7484" w:rsidP="006C4019">
      <w:pPr>
        <w:rPr>
          <w:rFonts w:cs="Arial"/>
        </w:rPr>
      </w:pPr>
      <w:r w:rsidRPr="004A7D99">
        <w:rPr>
          <w:rFonts w:cs="Arial"/>
        </w:rPr>
        <w:t>10) принятие решения об удалении Главы кожууна в отставку;</w:t>
      </w:r>
    </w:p>
    <w:p w:rsidR="00CB7484" w:rsidRPr="004A7D99" w:rsidRDefault="00CB7484" w:rsidP="006C4019">
      <w:pPr>
        <w:autoSpaceDE w:val="0"/>
        <w:autoSpaceDN w:val="0"/>
        <w:adjustRightInd w:val="0"/>
        <w:rPr>
          <w:rFonts w:cs="Arial"/>
        </w:rPr>
      </w:pPr>
      <w:r w:rsidRPr="004A7D99">
        <w:rPr>
          <w:rFonts w:cs="Arial"/>
        </w:rPr>
        <w:t>11) утверждение правил благоустройства территории муниципального образования.</w:t>
      </w:r>
    </w:p>
    <w:p w:rsidR="00CB7484" w:rsidRPr="004A7D99" w:rsidRDefault="00CB7484" w:rsidP="006C4019">
      <w:pPr>
        <w:autoSpaceDE w:val="0"/>
        <w:autoSpaceDN w:val="0"/>
        <w:adjustRightInd w:val="0"/>
        <w:rPr>
          <w:rFonts w:cs="Arial"/>
        </w:rPr>
      </w:pPr>
      <w:r w:rsidRPr="004A7D99">
        <w:rPr>
          <w:rFonts w:cs="Arial"/>
        </w:rPr>
        <w:t>В полномочия Хурала представителей также входит:</w:t>
      </w:r>
    </w:p>
    <w:p w:rsidR="00CB7484" w:rsidRPr="004A7D99" w:rsidRDefault="00CB7484" w:rsidP="006C4019">
      <w:pPr>
        <w:autoSpaceDE w:val="0"/>
        <w:autoSpaceDN w:val="0"/>
        <w:adjustRightInd w:val="0"/>
        <w:rPr>
          <w:rFonts w:cs="Arial"/>
        </w:rPr>
      </w:pPr>
      <w:r w:rsidRPr="004A7D99">
        <w:rPr>
          <w:rFonts w:cs="Arial"/>
        </w:rPr>
        <w:t>1) установление официальных символов кожууна и порядка их официального использования;</w:t>
      </w:r>
    </w:p>
    <w:p w:rsidR="00CB7484" w:rsidRPr="004A7D99" w:rsidRDefault="00CB7484" w:rsidP="006C4019">
      <w:pPr>
        <w:autoSpaceDE w:val="0"/>
        <w:autoSpaceDN w:val="0"/>
        <w:adjustRightInd w:val="0"/>
        <w:rPr>
          <w:rFonts w:cs="Arial"/>
        </w:rPr>
      </w:pPr>
      <w:r w:rsidRPr="004A7D99">
        <w:rPr>
          <w:rFonts w:cs="Arial"/>
        </w:rPr>
        <w:t>2) принятие решения о проведении местного референдума, о назначении опроса граждан;</w:t>
      </w:r>
    </w:p>
    <w:p w:rsidR="00CB7484" w:rsidRPr="004A7D99" w:rsidRDefault="00CB7484" w:rsidP="006C4019">
      <w:pPr>
        <w:autoSpaceDE w:val="0"/>
        <w:autoSpaceDN w:val="0"/>
        <w:adjustRightInd w:val="0"/>
        <w:rPr>
          <w:rFonts w:cs="Arial"/>
        </w:rPr>
      </w:pPr>
      <w:r w:rsidRPr="004A7D99">
        <w:rPr>
          <w:rFonts w:cs="Arial"/>
        </w:rPr>
        <w:t>3) назначение голосования по вопросам изменения границ муниципального района, преобразования муниципального района;</w:t>
      </w:r>
    </w:p>
    <w:p w:rsidR="00CB7484" w:rsidRPr="004A7D99" w:rsidRDefault="00CB7484" w:rsidP="006C4019">
      <w:pPr>
        <w:autoSpaceDE w:val="0"/>
        <w:autoSpaceDN w:val="0"/>
        <w:adjustRightInd w:val="0"/>
        <w:rPr>
          <w:rFonts w:cs="Arial"/>
        </w:rPr>
      </w:pPr>
      <w:r w:rsidRPr="004A7D99">
        <w:rPr>
          <w:rFonts w:cs="Arial"/>
        </w:rPr>
        <w:t>4) утверждение структуры администрации кожууна по представлению председателя администрации кожууна;</w:t>
      </w:r>
    </w:p>
    <w:p w:rsidR="00CB7484" w:rsidRPr="004A7D99" w:rsidRDefault="00CB7484" w:rsidP="006C4019">
      <w:pPr>
        <w:autoSpaceDE w:val="0"/>
        <w:autoSpaceDN w:val="0"/>
        <w:adjustRightInd w:val="0"/>
        <w:rPr>
          <w:rFonts w:cs="Arial"/>
        </w:rPr>
      </w:pPr>
      <w:r w:rsidRPr="004A7D99">
        <w:rPr>
          <w:rFonts w:cs="Arial"/>
        </w:rPr>
        <w:t>5) осуществление права законодательной инициативы в Верховном Хурале (парламенте) Республики Тыва;</w:t>
      </w:r>
    </w:p>
    <w:p w:rsidR="00CB7484" w:rsidRPr="004A7D99" w:rsidRDefault="00CB7484" w:rsidP="006C4019">
      <w:pPr>
        <w:autoSpaceDE w:val="0"/>
        <w:autoSpaceDN w:val="0"/>
        <w:adjustRightInd w:val="0"/>
        <w:rPr>
          <w:rFonts w:cs="Arial"/>
          <w:color w:val="000000" w:themeColor="text1"/>
        </w:rPr>
      </w:pPr>
      <w:r w:rsidRPr="004A7D99">
        <w:rPr>
          <w:rFonts w:cs="Arial"/>
        </w:rPr>
        <w:t xml:space="preserve">6) принятие решения о передаче органам местного самоуправления поселений муниципального района </w:t>
      </w:r>
      <w:r w:rsidRPr="004A7D99">
        <w:rPr>
          <w:rFonts w:cs="Arial"/>
          <w:color w:val="000000" w:themeColor="text1"/>
        </w:rPr>
        <w:t xml:space="preserve">части полномочий муниципального района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89" w:history="1">
        <w:r w:rsidRPr="00BE6F5C">
          <w:rPr>
            <w:rStyle w:val="a3"/>
            <w:rFonts w:cs="Arial"/>
          </w:rPr>
          <w:t>кодексом</w:t>
        </w:r>
      </w:hyperlink>
      <w:r w:rsidRPr="004A7D99">
        <w:rPr>
          <w:rFonts w:cs="Arial"/>
          <w:color w:val="000000" w:themeColor="text1"/>
        </w:rPr>
        <w:t xml:space="preserve"> Российской Федерации;</w:t>
      </w:r>
    </w:p>
    <w:p w:rsidR="00CB7484" w:rsidRPr="004A7D99" w:rsidRDefault="00CB7484" w:rsidP="006C4019">
      <w:pPr>
        <w:autoSpaceDE w:val="0"/>
        <w:autoSpaceDN w:val="0"/>
        <w:adjustRightInd w:val="0"/>
        <w:rPr>
          <w:rFonts w:cs="Arial"/>
          <w:color w:val="000000" w:themeColor="text1"/>
        </w:rPr>
      </w:pPr>
      <w:r w:rsidRPr="004A7D99">
        <w:rPr>
          <w:rFonts w:cs="Arial"/>
          <w:color w:val="000000" w:themeColor="text1"/>
        </w:rPr>
        <w:t>7) правовое регулирование развития местного традиционного народного художественного творчества в поселениях, входящих в состав муниципального района;</w:t>
      </w:r>
    </w:p>
    <w:p w:rsidR="00CB7484" w:rsidRPr="004A7D99" w:rsidRDefault="00CB7484" w:rsidP="006C4019">
      <w:pPr>
        <w:autoSpaceDE w:val="0"/>
        <w:autoSpaceDN w:val="0"/>
        <w:adjustRightInd w:val="0"/>
        <w:rPr>
          <w:rFonts w:cs="Arial"/>
        </w:rPr>
      </w:pPr>
      <w:r w:rsidRPr="004A7D99">
        <w:rPr>
          <w:rFonts w:cs="Arial"/>
          <w:color w:val="000000" w:themeColor="text1"/>
        </w:rPr>
        <w:t xml:space="preserve">8) заслушивание ежегодных отчетов Главы кожууна, председателя администрации кожууна о результатах их деятельности, деятельности администрации и иных подведомственных Главе кожууна </w:t>
      </w:r>
      <w:r w:rsidRPr="004A7D99">
        <w:rPr>
          <w:rFonts w:cs="Arial"/>
        </w:rPr>
        <w:t>органов местного самоуправления, в том числе о решении вопросов, поставленных Хуралом представителей;</w:t>
      </w:r>
    </w:p>
    <w:p w:rsidR="00CB7484" w:rsidRPr="004A7D99" w:rsidRDefault="00CB7484" w:rsidP="006C4019">
      <w:pPr>
        <w:autoSpaceDE w:val="0"/>
        <w:autoSpaceDN w:val="0"/>
        <w:adjustRightInd w:val="0"/>
        <w:rPr>
          <w:rFonts w:cs="Arial"/>
        </w:rPr>
      </w:pPr>
      <w:r w:rsidRPr="004A7D99">
        <w:rPr>
          <w:rFonts w:cs="Arial"/>
        </w:rPr>
        <w:t>9) установление порядка проведения конкурса на замещение должности председателя администрации кожууна;</w:t>
      </w:r>
    </w:p>
    <w:p w:rsidR="00CB7484" w:rsidRPr="004A7D99" w:rsidRDefault="00CB7484" w:rsidP="006C4019">
      <w:pPr>
        <w:autoSpaceDE w:val="0"/>
        <w:autoSpaceDN w:val="0"/>
        <w:adjustRightInd w:val="0"/>
        <w:rPr>
          <w:rFonts w:cs="Arial"/>
        </w:rPr>
      </w:pPr>
      <w:r w:rsidRPr="004A7D99">
        <w:rPr>
          <w:rFonts w:cs="Arial"/>
        </w:rPr>
        <w:t>10) установление общего числа членов конкурсной комиссии по отбору кандидатур на должность председателя администрации кожууна и назначение половины членов конкурсной комиссии;</w:t>
      </w:r>
    </w:p>
    <w:p w:rsidR="00CB7484" w:rsidRPr="004A7D99" w:rsidRDefault="00CB7484" w:rsidP="006C4019">
      <w:pPr>
        <w:autoSpaceDE w:val="0"/>
        <w:autoSpaceDN w:val="0"/>
        <w:adjustRightInd w:val="0"/>
        <w:rPr>
          <w:rFonts w:cs="Arial"/>
        </w:rPr>
      </w:pPr>
      <w:r w:rsidRPr="004A7D99">
        <w:rPr>
          <w:rFonts w:cs="Arial"/>
        </w:rPr>
        <w:t xml:space="preserve">11) назначение на должность председателя администрации кожууна; </w:t>
      </w:r>
    </w:p>
    <w:p w:rsidR="00CB7484" w:rsidRPr="004A7D99" w:rsidRDefault="00CB7484" w:rsidP="006C4019">
      <w:pPr>
        <w:autoSpaceDE w:val="0"/>
        <w:autoSpaceDN w:val="0"/>
        <w:adjustRightInd w:val="0"/>
        <w:rPr>
          <w:rFonts w:cs="Arial"/>
        </w:rPr>
      </w:pPr>
      <w:r w:rsidRPr="004A7D99">
        <w:rPr>
          <w:rFonts w:cs="Arial"/>
        </w:rPr>
        <w:t>12) утверждение схемы территориального планирования муниципального района, в том числе внесение изменений в такую схему;</w:t>
      </w:r>
    </w:p>
    <w:p w:rsidR="00451CEA" w:rsidRPr="00DC61D1" w:rsidRDefault="00CB7484" w:rsidP="00DC61D1">
      <w:pPr>
        <w:autoSpaceDE w:val="0"/>
        <w:autoSpaceDN w:val="0"/>
        <w:adjustRightInd w:val="0"/>
        <w:rPr>
          <w:rFonts w:cs="Arial"/>
        </w:rPr>
      </w:pPr>
      <w:r w:rsidRPr="004A7D99">
        <w:rPr>
          <w:rFonts w:cs="Arial"/>
        </w:rPr>
        <w:t>13) осуществление иных полномочий, определяемых федеральным законодательством и законодательством Республики Тыва, а также настоящим Уставом.</w:t>
      </w:r>
    </w:p>
    <w:p w:rsidR="00DC61D1" w:rsidRDefault="00DC61D1" w:rsidP="006C4019">
      <w:pPr>
        <w:autoSpaceDE w:val="0"/>
        <w:autoSpaceDN w:val="0"/>
        <w:adjustRightInd w:val="0"/>
        <w:rPr>
          <w:rFonts w:cs="Arial"/>
          <w:b/>
        </w:rPr>
      </w:pPr>
    </w:p>
    <w:p w:rsidR="00CB7484" w:rsidRPr="004A7D99" w:rsidRDefault="00CB7484" w:rsidP="006C4019">
      <w:pPr>
        <w:autoSpaceDE w:val="0"/>
        <w:autoSpaceDN w:val="0"/>
        <w:adjustRightInd w:val="0"/>
        <w:rPr>
          <w:rFonts w:cs="Arial"/>
          <w:b/>
        </w:rPr>
      </w:pPr>
      <w:r w:rsidRPr="004A7D99">
        <w:rPr>
          <w:rFonts w:cs="Arial"/>
          <w:b/>
        </w:rPr>
        <w:t>Статья 22. Правовые акты Хурала представителей</w:t>
      </w:r>
    </w:p>
    <w:p w:rsidR="00CB7484" w:rsidRPr="004A7D99" w:rsidRDefault="00CB7484" w:rsidP="006C4019">
      <w:pPr>
        <w:autoSpaceDE w:val="0"/>
        <w:autoSpaceDN w:val="0"/>
        <w:adjustRightInd w:val="0"/>
        <w:rPr>
          <w:rFonts w:cs="Arial"/>
        </w:rPr>
      </w:pPr>
    </w:p>
    <w:p w:rsidR="00CB7484" w:rsidRPr="004A7D99" w:rsidRDefault="00CB7484" w:rsidP="006C4019">
      <w:pPr>
        <w:autoSpaceDE w:val="0"/>
        <w:autoSpaceDN w:val="0"/>
        <w:adjustRightInd w:val="0"/>
        <w:rPr>
          <w:rFonts w:cs="Arial"/>
          <w:color w:val="000000" w:themeColor="text1"/>
        </w:rPr>
      </w:pPr>
      <w:r w:rsidRPr="004A7D99">
        <w:rPr>
          <w:rFonts w:cs="Arial"/>
        </w:rPr>
        <w:t xml:space="preserve">1. Хурал представителей по вопросам, отнесенным к его компетенции федеральными законами, законами Республики Тыва, настоящим Уставом, принимает решения, устанавливающие правила, обязательные для исполнения на территории </w:t>
      </w:r>
      <w:r w:rsidRPr="004A7D99">
        <w:rPr>
          <w:rFonts w:cs="Arial"/>
        </w:rPr>
        <w:lastRenderedPageBreak/>
        <w:t xml:space="preserve">кожууна, решение об удалении Главы кожууна в отставку, а также решения по вопросам организации деятельности Хурала представителей и по иным вопросам, отнесенным к его компетенции федеральными законами, законами Республики Тыва, настоящим Уставом. Решения Хурала представителей, устанавливающие правила, обязательные для исполнения на территории кожууна, принимаются большинством голосов от общего числа присутствующих </w:t>
      </w:r>
      <w:r w:rsidRPr="004A7D99">
        <w:rPr>
          <w:rFonts w:cs="Arial"/>
          <w:color w:val="000000" w:themeColor="text1"/>
        </w:rPr>
        <w:t>депутатов Хурала представителей, если иное не установлено Федеральным законом "</w:t>
      </w:r>
      <w:hyperlink r:id="rId90"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w:t>
      </w:r>
    </w:p>
    <w:p w:rsidR="00CB7484" w:rsidRPr="004A7D99" w:rsidRDefault="00CB7484" w:rsidP="006C4019">
      <w:pPr>
        <w:rPr>
          <w:rFonts w:cs="Arial"/>
        </w:rPr>
      </w:pPr>
      <w:r w:rsidRPr="004A7D99">
        <w:rPr>
          <w:rFonts w:cs="Arial"/>
          <w:color w:val="000000" w:themeColor="text1"/>
        </w:rPr>
        <w:t>2. Нормативные правовые акты Хурала представителей, предусматривающие установление, изменение и отмену местных налогов и сборов, осуществление расходов из средств местного бюджета</w:t>
      </w:r>
      <w:r w:rsidRPr="004A7D99">
        <w:rPr>
          <w:rFonts w:cs="Arial"/>
        </w:rPr>
        <w:t>, могут быть внесены на рассмотрение Хурала представителей то</w:t>
      </w:r>
      <w:r w:rsidR="00E4194D" w:rsidRPr="004A7D99">
        <w:rPr>
          <w:rFonts w:cs="Arial"/>
        </w:rPr>
        <w:t>лько по инициативе Председателя администрации Тандинского кожууна</w:t>
      </w:r>
      <w:r w:rsidRPr="004A7D99">
        <w:rPr>
          <w:rFonts w:cs="Arial"/>
        </w:rPr>
        <w:t xml:space="preserve"> или при наличии его заключения.</w:t>
      </w:r>
    </w:p>
    <w:p w:rsidR="00CB7484" w:rsidRPr="004A7D99" w:rsidRDefault="00CB7484" w:rsidP="006C4019">
      <w:pPr>
        <w:rPr>
          <w:rFonts w:cs="Arial"/>
        </w:rPr>
      </w:pPr>
      <w:r w:rsidRPr="004A7D99">
        <w:rPr>
          <w:rFonts w:cs="Arial"/>
        </w:rPr>
        <w:t>3. Нормативный правовой акт, принятый Хуралом представителей, направляется Главе кожууна для подписания и обнародования в течение 10 дней. Глава кожууна имеет право отклонить нормативный правовой акт, принятый Хуралом представителей. В этом случае указанный нормативный правовой акт в течение 10 дней возвращается в Хурал представителей с мотивированным обоснованием его отклонения либо с предложениями о внесении в него изменений и дополнений. Если Глава кожууна отклонит нормативный правовой акт, он вновь рассматривается Хуралом представителей.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Хурала представителей, он подлежит подписанию Главой кожууна в течение семи дней и обнародованию.</w:t>
      </w:r>
    </w:p>
    <w:p w:rsidR="00CB7484" w:rsidRPr="004A7D99" w:rsidRDefault="00CB7484" w:rsidP="006C4019">
      <w:pPr>
        <w:rPr>
          <w:rFonts w:cs="Arial"/>
        </w:rPr>
      </w:pPr>
    </w:p>
    <w:p w:rsidR="00CB7484" w:rsidRPr="004A7D99" w:rsidRDefault="00CB7484" w:rsidP="006C4019">
      <w:pPr>
        <w:rPr>
          <w:rFonts w:cs="Arial"/>
          <w:b/>
        </w:rPr>
      </w:pPr>
      <w:r w:rsidRPr="004A7D99">
        <w:rPr>
          <w:rFonts w:cs="Arial"/>
          <w:b/>
        </w:rPr>
        <w:t>Статья 23. Досрочное прекращение полномочий Хурала представителей</w:t>
      </w:r>
    </w:p>
    <w:p w:rsidR="00CB7484" w:rsidRPr="004A7D99" w:rsidRDefault="00CB7484" w:rsidP="006C4019">
      <w:pPr>
        <w:rPr>
          <w:rFonts w:cs="Arial"/>
        </w:rPr>
      </w:pPr>
    </w:p>
    <w:p w:rsidR="00CB7484" w:rsidRPr="004A7D99" w:rsidRDefault="00CB7484" w:rsidP="006C4019">
      <w:pPr>
        <w:rPr>
          <w:rFonts w:cs="Arial"/>
        </w:rPr>
      </w:pPr>
      <w:r w:rsidRPr="004A7D99">
        <w:rPr>
          <w:rFonts w:cs="Arial"/>
        </w:rPr>
        <w:t xml:space="preserve">1. Полномочия Хурала представителей могут быть прекращены досрочно в случае его роспуска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w:t>
      </w:r>
    </w:p>
    <w:p w:rsidR="00DC61D1" w:rsidRPr="00DC61D1" w:rsidRDefault="00DC61D1" w:rsidP="00DC61D1">
      <w:pPr>
        <w:rPr>
          <w:rFonts w:cs="Arial"/>
        </w:rPr>
      </w:pPr>
      <w:r>
        <w:rPr>
          <w:rFonts w:cs="Arial"/>
        </w:rPr>
        <w:t xml:space="preserve">2. </w:t>
      </w:r>
      <w:r w:rsidRPr="00DC61D1">
        <w:rPr>
          <w:rFonts w:cs="Arial"/>
        </w:rPr>
        <w:t>Полномочия Хурала представителей также прекращаются:</w:t>
      </w:r>
    </w:p>
    <w:p w:rsidR="00DC61D1" w:rsidRPr="00DC61D1" w:rsidRDefault="00DC61D1" w:rsidP="00DC61D1">
      <w:pPr>
        <w:rPr>
          <w:rFonts w:cs="Arial"/>
        </w:rPr>
      </w:pPr>
      <w:r w:rsidRPr="00DC61D1">
        <w:rPr>
          <w:rFonts w:cs="Arial"/>
        </w:rPr>
        <w:t>1) в случае принятия Хуралом представителей решения о самороспуске;</w:t>
      </w:r>
    </w:p>
    <w:p w:rsidR="00DC61D1" w:rsidRPr="00DC61D1" w:rsidRDefault="00DC61D1" w:rsidP="00DC61D1">
      <w:pPr>
        <w:rPr>
          <w:rFonts w:cs="Arial"/>
        </w:rPr>
      </w:pPr>
      <w:r w:rsidRPr="00DC61D1">
        <w:rPr>
          <w:rFonts w:cs="Arial"/>
        </w:rPr>
        <w:t xml:space="preserve">2) в случае вступления в силу решения Верховного Суда Республики Тыва о неправомочности данного состава депутатов Хурала представителей, в том числе в связи со сложением </w:t>
      </w:r>
      <w:r w:rsidRPr="00DC61D1">
        <w:rPr>
          <w:rFonts w:cs="Arial"/>
          <w:color w:val="000000"/>
        </w:rPr>
        <w:t>депутатами своих полномочий;</w:t>
      </w:r>
    </w:p>
    <w:p w:rsidR="00DC61D1" w:rsidRPr="00DC61D1" w:rsidRDefault="00DC61D1" w:rsidP="00DC61D1">
      <w:pPr>
        <w:rPr>
          <w:rFonts w:cs="Arial"/>
        </w:rPr>
      </w:pPr>
      <w:r w:rsidRPr="00DC61D1">
        <w:rPr>
          <w:rFonts w:cs="Arial"/>
          <w:color w:val="000000"/>
        </w:rPr>
        <w:t>3) в случае преобразования кожууна, осуществляемого в соответствии с Федеральным законом «</w:t>
      </w:r>
      <w:hyperlink r:id="rId91" w:tgtFrame="_self" w:history="1">
        <w:r w:rsidRPr="00DC61D1">
          <w:rPr>
            <w:rStyle w:val="a3"/>
            <w:rFonts w:cs="Arial"/>
            <w:color w:val="000000"/>
          </w:rPr>
          <w:t>Об общих принципах организации местного самоуправления в Российской Федерации</w:t>
        </w:r>
      </w:hyperlink>
      <w:r w:rsidRPr="00DC61D1">
        <w:rPr>
          <w:rFonts w:cs="Arial"/>
          <w:color w:val="000000"/>
        </w:rPr>
        <w:t>», а также в случае упразднения кожууна;</w:t>
      </w:r>
    </w:p>
    <w:p w:rsidR="00DC61D1" w:rsidRPr="00DC61D1" w:rsidRDefault="00DC61D1" w:rsidP="00DC61D1">
      <w:pPr>
        <w:autoSpaceDE w:val="0"/>
        <w:autoSpaceDN w:val="0"/>
        <w:adjustRightInd w:val="0"/>
        <w:rPr>
          <w:rFonts w:cs="Arial"/>
        </w:rPr>
      </w:pPr>
      <w:r w:rsidRPr="00DC61D1">
        <w:rPr>
          <w:rFonts w:cs="Arial"/>
          <w:color w:val="000000"/>
        </w:rPr>
        <w:t>4) в случае увеличения численности избирателей кожууна более чем на 25 процентов, произошедшего вследствие изменения границ муниципального образования.</w:t>
      </w:r>
    </w:p>
    <w:p w:rsidR="00DC61D1" w:rsidRPr="00DC61D1" w:rsidRDefault="00DC61D1" w:rsidP="00DC61D1">
      <w:pPr>
        <w:autoSpaceDE w:val="0"/>
        <w:autoSpaceDN w:val="0"/>
        <w:adjustRightInd w:val="0"/>
        <w:rPr>
          <w:rFonts w:cs="Arial"/>
          <w:color w:val="000000" w:themeColor="text1"/>
        </w:rPr>
      </w:pPr>
      <w:r w:rsidRPr="00DC61D1">
        <w:rPr>
          <w:rFonts w:cs="Arial"/>
        </w:rPr>
        <w:t>(</w:t>
      </w:r>
      <w:hyperlink r:id="rId92" w:tgtFrame="Logical" w:history="1">
        <w:r w:rsidRPr="007C3C17">
          <w:rPr>
            <w:rStyle w:val="a3"/>
            <w:rFonts w:cs="Arial"/>
          </w:rPr>
          <w:t>в редакции Решения Хурала представителей Тандинского кожууна Республики Тыва от 27.12.2019 № 27</w:t>
        </w:r>
      </w:hyperlink>
      <w:r w:rsidRPr="00DC61D1">
        <w:rPr>
          <w:rFonts w:cs="Arial"/>
        </w:rPr>
        <w:t>)</w:t>
      </w:r>
    </w:p>
    <w:p w:rsidR="00CB7484" w:rsidRPr="004A7D99" w:rsidRDefault="00CB7484" w:rsidP="006C4019">
      <w:pPr>
        <w:rPr>
          <w:rFonts w:cs="Arial"/>
        </w:rPr>
      </w:pPr>
      <w:r w:rsidRPr="004A7D99">
        <w:rPr>
          <w:rFonts w:cs="Arial"/>
          <w:color w:val="000000" w:themeColor="text1"/>
        </w:rPr>
        <w:t xml:space="preserve">3. Досрочное прекращение полномочий </w:t>
      </w:r>
      <w:r w:rsidRPr="004A7D99">
        <w:rPr>
          <w:rFonts w:cs="Arial"/>
        </w:rPr>
        <w:t>Хурал представителей влечет досрочное прекращение полномочий его депутатов.</w:t>
      </w:r>
    </w:p>
    <w:p w:rsidR="00CB7484" w:rsidRPr="004A7D99" w:rsidRDefault="00CB7484" w:rsidP="006C4019">
      <w:pPr>
        <w:rPr>
          <w:rFonts w:cs="Arial"/>
        </w:rPr>
      </w:pPr>
      <w:r w:rsidRPr="004A7D99">
        <w:rPr>
          <w:rFonts w:cs="Arial"/>
        </w:rPr>
        <w:t>4. В случае досрочного прекращения полномочий Хурала представителей досрочные выборы в Хурал представителей проводятся в сроки, установленные федеральным законом.</w:t>
      </w:r>
    </w:p>
    <w:p w:rsidR="00CB7484" w:rsidRPr="004A7D99" w:rsidRDefault="00CB7484" w:rsidP="006C4019">
      <w:pPr>
        <w:rPr>
          <w:rFonts w:cs="Arial"/>
        </w:rPr>
      </w:pPr>
    </w:p>
    <w:p w:rsidR="00CB7484" w:rsidRPr="004A7D99" w:rsidRDefault="00CB7484" w:rsidP="006C4019">
      <w:pPr>
        <w:rPr>
          <w:rFonts w:cs="Arial"/>
          <w:b/>
        </w:rPr>
      </w:pPr>
      <w:r w:rsidRPr="004A7D99">
        <w:rPr>
          <w:rFonts w:cs="Arial"/>
          <w:b/>
        </w:rPr>
        <w:t>Статья 24. Порядок самороспуска Хурала представителей</w:t>
      </w:r>
    </w:p>
    <w:p w:rsidR="00CB7484" w:rsidRPr="004A7D99" w:rsidRDefault="00CB7484" w:rsidP="006C4019">
      <w:pPr>
        <w:rPr>
          <w:rFonts w:cs="Arial"/>
        </w:rPr>
      </w:pPr>
    </w:p>
    <w:p w:rsidR="00CB7484" w:rsidRPr="004A7D99" w:rsidRDefault="00CB7484" w:rsidP="006C4019">
      <w:pPr>
        <w:rPr>
          <w:rFonts w:cs="Arial"/>
        </w:rPr>
      </w:pPr>
      <w:r w:rsidRPr="004A7D99">
        <w:rPr>
          <w:rFonts w:cs="Arial"/>
        </w:rPr>
        <w:lastRenderedPageBreak/>
        <w:t>1. Самороспуск Хурала представителей – досрочное прекращение осуществления Хуралом представителей своих полномочий.</w:t>
      </w:r>
    </w:p>
    <w:p w:rsidR="00CB7484" w:rsidRPr="004A7D99" w:rsidRDefault="00CB7484" w:rsidP="006C4019">
      <w:pPr>
        <w:rPr>
          <w:rFonts w:cs="Arial"/>
        </w:rPr>
      </w:pPr>
      <w:r w:rsidRPr="004A7D99">
        <w:rPr>
          <w:rFonts w:cs="Arial"/>
        </w:rPr>
        <w:t>2. С мотивированной инициативой о самороспуске Хурала представителей может выступать группа депутатов Хурала представителей, составляющая не менее одной трети от установленной численности депутатов Хурала представителей, путем подачи Главе кожууна письменного заявления, подписанного всеми депутатами Хурала представителей этой группы.</w:t>
      </w:r>
    </w:p>
    <w:p w:rsidR="00CB7484" w:rsidRPr="004A7D99" w:rsidRDefault="00CB7484" w:rsidP="006C4019">
      <w:pPr>
        <w:rPr>
          <w:rFonts w:cs="Arial"/>
        </w:rPr>
      </w:pPr>
      <w:r w:rsidRPr="004A7D99">
        <w:rPr>
          <w:rFonts w:cs="Arial"/>
        </w:rPr>
        <w:t xml:space="preserve">3. Письменное заявление, указанное в части 2 настоящей статьи, должно быть рассмотрено на заседании Хурала представителей в течение одного месяца. </w:t>
      </w:r>
    </w:p>
    <w:p w:rsidR="00CB7484" w:rsidRPr="004A7D99" w:rsidRDefault="00CB7484" w:rsidP="006C4019">
      <w:pPr>
        <w:rPr>
          <w:rFonts w:cs="Arial"/>
        </w:rPr>
      </w:pPr>
      <w:r w:rsidRPr="004A7D99">
        <w:rPr>
          <w:rFonts w:cs="Arial"/>
        </w:rPr>
        <w:t xml:space="preserve">4. Решение о самороспуске считается принятым, если за него проголосовало не менее половины от установленной численности депутатов Хурала представителей. </w:t>
      </w:r>
    </w:p>
    <w:p w:rsidR="00CB7484" w:rsidRPr="004A7D99" w:rsidRDefault="00CB7484" w:rsidP="006C4019">
      <w:pPr>
        <w:rPr>
          <w:rFonts w:cs="Arial"/>
        </w:rPr>
      </w:pPr>
      <w:r w:rsidRPr="004A7D99">
        <w:rPr>
          <w:rFonts w:cs="Arial"/>
        </w:rPr>
        <w:t>5. Решение о самороспуске Хурала представителей не позднее трех дней со дня его принятия должно быть доведено до сведения избирательной комиссии, проводившей выборы на территории муниципального района.</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 xml:space="preserve">Статья 25. Структура и организация деятельности Хурала представителей </w:t>
      </w:r>
    </w:p>
    <w:p w:rsidR="00CB7484" w:rsidRPr="004A7D99" w:rsidRDefault="00CB7484" w:rsidP="006C4019">
      <w:pPr>
        <w:rPr>
          <w:rFonts w:cs="Arial"/>
          <w:color w:val="FF0000"/>
        </w:rPr>
      </w:pPr>
    </w:p>
    <w:p w:rsidR="00CB7484" w:rsidRPr="004A7D99" w:rsidRDefault="00CB7484" w:rsidP="006C4019">
      <w:pPr>
        <w:rPr>
          <w:rFonts w:cs="Arial"/>
        </w:rPr>
      </w:pPr>
      <w:r w:rsidRPr="004A7D99">
        <w:rPr>
          <w:rFonts w:cs="Arial"/>
        </w:rPr>
        <w:t xml:space="preserve">1. Организацию деятельности Хурала представителей осуществляет председатель Хурала представителей, избираемый Хуралом представителей из своего состава. </w:t>
      </w:r>
    </w:p>
    <w:p w:rsidR="00CB7484" w:rsidRPr="004A7D99" w:rsidRDefault="00CB7484" w:rsidP="006C4019">
      <w:pPr>
        <w:autoSpaceDE w:val="0"/>
        <w:autoSpaceDN w:val="0"/>
        <w:adjustRightInd w:val="0"/>
        <w:rPr>
          <w:rFonts w:cs="Arial"/>
        </w:rPr>
      </w:pPr>
      <w:r w:rsidRPr="004A7D99">
        <w:rPr>
          <w:rFonts w:cs="Arial"/>
        </w:rPr>
        <w:t xml:space="preserve">2. В Хурале представителей на постоянной (штатной) основе осуществляют не более 10 процентов депутатов Хурала представителей. </w:t>
      </w:r>
    </w:p>
    <w:p w:rsidR="00CB7484" w:rsidRPr="004A7D99" w:rsidRDefault="00CB7484" w:rsidP="00271AF9">
      <w:pPr>
        <w:autoSpaceDE w:val="0"/>
        <w:autoSpaceDN w:val="0"/>
        <w:adjustRightInd w:val="0"/>
        <w:rPr>
          <w:rFonts w:cs="Arial"/>
        </w:rPr>
      </w:pPr>
      <w:r w:rsidRPr="004A7D99">
        <w:rPr>
          <w:rFonts w:cs="Arial"/>
        </w:rPr>
        <w:t xml:space="preserve">3. </w:t>
      </w:r>
      <w:r w:rsidR="00271AF9" w:rsidRPr="00271AF9">
        <w:rPr>
          <w:rFonts w:cs="Arial"/>
        </w:rPr>
        <w:t>Заместитель председателя Хурала представителей  Тандинского кожууна назначается и освобождается от должности Хуралом представителей из своего состава по результатам открытого голосования, по обоснованному предложению председателя Хурала представителей Тандинского кожууна и в соответствии с Постоянным регламентом Хурала представителей  Тандинского  кожууна</w:t>
      </w:r>
      <w:r w:rsidRPr="004A7D99">
        <w:rPr>
          <w:rFonts w:cs="Arial"/>
        </w:rPr>
        <w:t>.</w:t>
      </w:r>
    </w:p>
    <w:p w:rsidR="00271AF9" w:rsidRPr="00DC61D1" w:rsidRDefault="00271AF9" w:rsidP="00271AF9">
      <w:pPr>
        <w:autoSpaceDE w:val="0"/>
        <w:autoSpaceDN w:val="0"/>
        <w:adjustRightInd w:val="0"/>
        <w:rPr>
          <w:rFonts w:cs="Arial"/>
          <w:color w:val="000000" w:themeColor="text1"/>
        </w:rPr>
      </w:pPr>
      <w:r w:rsidRPr="00DC61D1">
        <w:rPr>
          <w:rFonts w:cs="Arial"/>
        </w:rPr>
        <w:t>(</w:t>
      </w:r>
      <w:r>
        <w:rPr>
          <w:rFonts w:cs="Arial"/>
        </w:rPr>
        <w:t xml:space="preserve">Часть 3 в редакции </w:t>
      </w:r>
      <w:hyperlink r:id="rId93" w:tgtFrame="Logical" w:history="1">
        <w:r w:rsidRPr="003B0AF4">
          <w:rPr>
            <w:rStyle w:val="a3"/>
            <w:rFonts w:cs="Arial"/>
          </w:rPr>
          <w:t>Решени</w:t>
        </w:r>
        <w:r>
          <w:rPr>
            <w:rStyle w:val="a3"/>
            <w:rFonts w:cs="Arial"/>
          </w:rPr>
          <w:t>я</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CB7484" w:rsidRPr="004A7D99" w:rsidRDefault="00CB7484" w:rsidP="006C4019">
      <w:pPr>
        <w:rPr>
          <w:rFonts w:cs="Arial"/>
        </w:rPr>
      </w:pPr>
      <w:r w:rsidRPr="004A7D99">
        <w:rPr>
          <w:rFonts w:cs="Arial"/>
        </w:rPr>
        <w:t>4. Внутренняя структура Хурала представителей (постоянные комиссии), порядок работы, полномочия комиссий Хурала представителей определяются регламентом Хурала представителей.</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26. Глава кожууна</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Глава кожууна является высшим должностным лицом кожууна и наделен собственными полномочиями по решению вопросов местного значения.</w:t>
      </w:r>
    </w:p>
    <w:p w:rsidR="00CB7484" w:rsidRPr="004A7D99" w:rsidRDefault="00CB7484" w:rsidP="006C4019">
      <w:pPr>
        <w:rPr>
          <w:rFonts w:cs="Arial"/>
        </w:rPr>
      </w:pPr>
      <w:r w:rsidRPr="004A7D99">
        <w:rPr>
          <w:rFonts w:cs="Arial"/>
        </w:rPr>
        <w:t>2. Глава кожууна избирается Хуралом представителей из своего состава сроком на четыре года и исполняет полномочия председателя Хурала представителей. Одно и то же лицо не может занимать должность Главы кожууна более 2 сроков подряд.</w:t>
      </w:r>
    </w:p>
    <w:p w:rsidR="00FE6673" w:rsidRPr="004A7D99" w:rsidRDefault="00CB7484" w:rsidP="006C4019">
      <w:pPr>
        <w:rPr>
          <w:rFonts w:cs="Arial"/>
        </w:rPr>
      </w:pPr>
      <w:r w:rsidRPr="004A7D99">
        <w:rPr>
          <w:rFonts w:cs="Arial"/>
        </w:rPr>
        <w:t>3. Полномочия Главы кожууна начинаются со дня его вступления в должность и прекращаются в день вступления в должность</w:t>
      </w:r>
      <w:r w:rsidR="00FE6673" w:rsidRPr="004A7D99">
        <w:rPr>
          <w:rFonts w:cs="Arial"/>
        </w:rPr>
        <w:t xml:space="preserve"> вновь избранного Главы кожууна.</w:t>
      </w:r>
      <w:r w:rsidRPr="004A7D99">
        <w:rPr>
          <w:rFonts w:cs="Arial"/>
        </w:rPr>
        <w:t xml:space="preserve"> </w:t>
      </w:r>
    </w:p>
    <w:p w:rsidR="00CB7484" w:rsidRPr="004A7D99" w:rsidRDefault="00CB7484" w:rsidP="006C4019">
      <w:pPr>
        <w:rPr>
          <w:rFonts w:cs="Arial"/>
        </w:rPr>
      </w:pPr>
      <w:r w:rsidRPr="004A7D99">
        <w:rPr>
          <w:rFonts w:cs="Arial"/>
        </w:rPr>
        <w:t>4. Кандидат на должность Главы кожууна выдвигается объединением депутатов (фракцией) Хурала представителей, представителей политической партии, получившей наибольшее количество депутатских мандатов в Хурале представителей.</w:t>
      </w:r>
    </w:p>
    <w:p w:rsidR="00CB7484" w:rsidRPr="004A7D99" w:rsidRDefault="00CB7484" w:rsidP="006C4019">
      <w:pPr>
        <w:rPr>
          <w:rFonts w:cs="Arial"/>
        </w:rPr>
      </w:pPr>
      <w:r w:rsidRPr="004A7D99">
        <w:rPr>
          <w:rFonts w:cs="Arial"/>
        </w:rPr>
        <w:t>В случае, если ни одна из фракций не имеет большинства депутатских мандатов в Хурале кожууна, правом выдвижения кандидатур обладают все политические партии, члены которых имеют депутатские мандаты в Хурале представителей. При этом, каждая из указанных кандидатур подлежит рассмотрению Хуралом представителей.</w:t>
      </w:r>
    </w:p>
    <w:p w:rsidR="00CB7484" w:rsidRPr="004A7D99" w:rsidRDefault="00CB7484" w:rsidP="006C4019">
      <w:pPr>
        <w:rPr>
          <w:rFonts w:cs="Arial"/>
        </w:rPr>
      </w:pPr>
      <w:r w:rsidRPr="004A7D99">
        <w:rPr>
          <w:rFonts w:cs="Arial"/>
        </w:rPr>
        <w:t>Каждый депутат вправе выдвинуть кандидатуру на должность Главы кожууна. Выдвинутая депутатом кандидатура на должность Главы кожууна подлежит в обязательном порядке рассмотрению той политической партией, которой было адресовано такое предложение.</w:t>
      </w:r>
    </w:p>
    <w:p w:rsidR="00CB7484" w:rsidRPr="004A7D99" w:rsidRDefault="00CB7484" w:rsidP="006C4019">
      <w:pPr>
        <w:rPr>
          <w:rFonts w:cs="Arial"/>
        </w:rPr>
      </w:pPr>
      <w:r w:rsidRPr="004A7D99">
        <w:rPr>
          <w:rFonts w:cs="Arial"/>
        </w:rPr>
        <w:lastRenderedPageBreak/>
        <w:t>Порядок рассмотрения фракцией кандидатур и внесение предложения кандидатуры на должность Главы кожууна осуществляется в порядке, предусмотренном регламентом Хурала представителей.</w:t>
      </w:r>
    </w:p>
    <w:p w:rsidR="00CB7484" w:rsidRPr="004A7D99" w:rsidRDefault="00CB7484" w:rsidP="006C4019">
      <w:pPr>
        <w:rPr>
          <w:rFonts w:cs="Arial"/>
        </w:rPr>
      </w:pPr>
      <w:r w:rsidRPr="004A7D99">
        <w:rPr>
          <w:rFonts w:cs="Arial"/>
        </w:rPr>
        <w:t xml:space="preserve">5. Глава кожууна избирается открытым голосованием. Избранным на должность Главы кожууна считается кандидат, за которого проголосовало не менее половины от числа присутствующих депутатов Хурала представителей. </w:t>
      </w:r>
    </w:p>
    <w:p w:rsidR="00CB7484" w:rsidRPr="004A7D99" w:rsidRDefault="00CB7484" w:rsidP="006C4019">
      <w:pPr>
        <w:rPr>
          <w:rFonts w:cs="Arial"/>
        </w:rPr>
      </w:pPr>
      <w:r w:rsidRPr="004A7D99">
        <w:rPr>
          <w:rFonts w:cs="Arial"/>
        </w:rPr>
        <w:t>6. В случае, если на должность Главы кожууна были выдвинуты два или более кандидата и ни один из них не набрал требуемого для избрания числа голосов, проводится второй тур голосования. Второй тур голосования проводится по двум кандидатам, получившим наибольшее количество голосов в первом туре голосования.</w:t>
      </w:r>
    </w:p>
    <w:p w:rsidR="00CB7484" w:rsidRPr="004A7D99" w:rsidRDefault="00CB7484" w:rsidP="006C4019">
      <w:pPr>
        <w:rPr>
          <w:rFonts w:cs="Arial"/>
        </w:rPr>
      </w:pPr>
      <w:r w:rsidRPr="004A7D99">
        <w:rPr>
          <w:rFonts w:cs="Arial"/>
        </w:rPr>
        <w:t>7. Избранным на должность Главы кожууна по итогам второго тура голосования считается кандидат, получивший большинство голосов от числа присутствующих депутатов.</w:t>
      </w:r>
    </w:p>
    <w:p w:rsidR="00CB7484" w:rsidRPr="004A7D99" w:rsidRDefault="00CB7484" w:rsidP="006C4019">
      <w:pPr>
        <w:rPr>
          <w:rFonts w:cs="Arial"/>
        </w:rPr>
      </w:pPr>
      <w:r w:rsidRPr="004A7D99">
        <w:rPr>
          <w:rFonts w:cs="Arial"/>
        </w:rPr>
        <w:t>Если во втором туре голосования Глава кожууна не избран, то процедура выборов повторяется, начиная с выдвижения кандидатов.</w:t>
      </w:r>
    </w:p>
    <w:p w:rsidR="00CB7484" w:rsidRPr="004A7D99" w:rsidRDefault="00CB7484" w:rsidP="006C4019">
      <w:pPr>
        <w:rPr>
          <w:rFonts w:cs="Arial"/>
        </w:rPr>
      </w:pPr>
      <w:r w:rsidRPr="004A7D99">
        <w:rPr>
          <w:rFonts w:cs="Arial"/>
        </w:rPr>
        <w:t xml:space="preserve">8. Результаты выборов Главы кожууна оформляются решением Хурала представителей кожууна. На основании указанного решения </w:t>
      </w:r>
      <w:r w:rsidR="00271AF9" w:rsidRPr="00271AF9">
        <w:rPr>
          <w:rFonts w:cs="Arial"/>
        </w:rPr>
        <w:t>заместителем председателя</w:t>
      </w:r>
      <w:r w:rsidRPr="004A7D99">
        <w:rPr>
          <w:rFonts w:cs="Arial"/>
        </w:rPr>
        <w:t xml:space="preserve"> Хурала представителей вносятся соответствующие сведения в трудовую книжку Главы кожууна. </w:t>
      </w:r>
      <w:r w:rsidR="00271AF9">
        <w:rPr>
          <w:rFonts w:cs="Arial"/>
        </w:rPr>
        <w:t>Заместитель</w:t>
      </w:r>
      <w:r w:rsidR="00271AF9" w:rsidRPr="00271AF9">
        <w:rPr>
          <w:rFonts w:cs="Arial"/>
        </w:rPr>
        <w:t xml:space="preserve"> председателя</w:t>
      </w:r>
      <w:r w:rsidRPr="004A7D99">
        <w:rPr>
          <w:rFonts w:cs="Arial"/>
        </w:rPr>
        <w:t xml:space="preserve"> Хурала представителей обеспечивает надлежащее оформление и хранение трудовых книжек Главы кожууна и осуществляющих свои полномочия на постоянной основе депутатов Хурала представителей. </w:t>
      </w:r>
    </w:p>
    <w:p w:rsidR="00271AF9" w:rsidRPr="00DC61D1" w:rsidRDefault="00271AF9" w:rsidP="00271AF9">
      <w:pPr>
        <w:autoSpaceDE w:val="0"/>
        <w:autoSpaceDN w:val="0"/>
        <w:adjustRightInd w:val="0"/>
        <w:rPr>
          <w:rFonts w:cs="Arial"/>
          <w:color w:val="000000" w:themeColor="text1"/>
        </w:rPr>
      </w:pPr>
      <w:r w:rsidRPr="00DC61D1">
        <w:rPr>
          <w:rFonts w:cs="Arial"/>
        </w:rPr>
        <w:t>(</w:t>
      </w:r>
      <w:r>
        <w:rPr>
          <w:rFonts w:cs="Arial"/>
        </w:rPr>
        <w:t xml:space="preserve">Часть 8 изм. </w:t>
      </w:r>
      <w:hyperlink r:id="rId94" w:tgtFrame="Logical" w:history="1">
        <w:r w:rsidRPr="003B0AF4">
          <w:rPr>
            <w:rStyle w:val="a3"/>
            <w:rFonts w:cs="Arial"/>
          </w:rPr>
          <w:t>Решени</w:t>
        </w:r>
        <w:r>
          <w:rPr>
            <w:rStyle w:val="a3"/>
            <w:rFonts w:cs="Arial"/>
          </w:rPr>
          <w:t>ем</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CB7484" w:rsidRPr="004A7D99" w:rsidRDefault="00CB7484" w:rsidP="006C4019">
      <w:pPr>
        <w:rPr>
          <w:rFonts w:cs="Arial"/>
        </w:rPr>
      </w:pPr>
      <w:r w:rsidRPr="004A7D99">
        <w:rPr>
          <w:rFonts w:cs="Arial"/>
        </w:rPr>
        <w:t>9. Глава кожууна в пределах полномочий:</w:t>
      </w:r>
    </w:p>
    <w:p w:rsidR="00CB7484" w:rsidRPr="004A7D99" w:rsidRDefault="00CB7484" w:rsidP="006C4019">
      <w:pPr>
        <w:rPr>
          <w:rFonts w:cs="Arial"/>
        </w:rPr>
      </w:pPr>
      <w:r w:rsidRPr="004A7D99">
        <w:rPr>
          <w:rFonts w:cs="Arial"/>
        </w:rPr>
        <w:t>1) представляет кожуун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CB7484" w:rsidRPr="004A7D99" w:rsidRDefault="00CB7484" w:rsidP="006C4019">
      <w:pPr>
        <w:rPr>
          <w:rFonts w:cs="Arial"/>
        </w:rPr>
      </w:pPr>
      <w:r w:rsidRPr="004A7D99">
        <w:rPr>
          <w:rFonts w:cs="Arial"/>
        </w:rPr>
        <w:t>2) подписывает и обнародует в установленном настоящим Уставом порядке нормативные правовые акты, принятые Хуралом представителей;</w:t>
      </w:r>
    </w:p>
    <w:p w:rsidR="00CB7484" w:rsidRPr="004A7D99" w:rsidRDefault="00CB7484" w:rsidP="006C4019">
      <w:pPr>
        <w:rPr>
          <w:rFonts w:cs="Arial"/>
        </w:rPr>
      </w:pPr>
      <w:r w:rsidRPr="004A7D99">
        <w:rPr>
          <w:rFonts w:cs="Arial"/>
        </w:rPr>
        <w:t>3) вносит в Хурал представителей проекты муниципальных правовых актов в порядке, установленном регламентом Хурала представителей;</w:t>
      </w:r>
    </w:p>
    <w:p w:rsidR="00CB7484" w:rsidRPr="004A7D99" w:rsidRDefault="00CB7484" w:rsidP="006C4019">
      <w:pPr>
        <w:rPr>
          <w:rFonts w:cs="Arial"/>
        </w:rPr>
      </w:pPr>
      <w:r w:rsidRPr="004A7D99">
        <w:rPr>
          <w:rFonts w:cs="Arial"/>
        </w:rPr>
        <w:t>4) издает в пределах своих полномочий правовые акты;</w:t>
      </w:r>
    </w:p>
    <w:p w:rsidR="00CB7484" w:rsidRPr="004A7D99" w:rsidRDefault="00CB7484" w:rsidP="006C4019">
      <w:pPr>
        <w:rPr>
          <w:rFonts w:cs="Arial"/>
        </w:rPr>
      </w:pPr>
      <w:r w:rsidRPr="004A7D99">
        <w:rPr>
          <w:rFonts w:cs="Arial"/>
        </w:rPr>
        <w:t>5) вправе требовать созыва внеочередного заседания Хурала представителей;</w:t>
      </w:r>
    </w:p>
    <w:p w:rsidR="00CB7484" w:rsidRPr="004A7D99" w:rsidRDefault="00CB7484" w:rsidP="006C4019">
      <w:pPr>
        <w:rPr>
          <w:rFonts w:cs="Arial"/>
        </w:rPr>
      </w:pPr>
      <w:r w:rsidRPr="004A7D99">
        <w:rPr>
          <w:rFonts w:cs="Arial"/>
        </w:rPr>
        <w:t>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Тыва;</w:t>
      </w:r>
    </w:p>
    <w:p w:rsidR="00CB7484" w:rsidRPr="004A7D99" w:rsidRDefault="00CB7484" w:rsidP="006C4019">
      <w:pPr>
        <w:rPr>
          <w:rFonts w:cs="Arial"/>
        </w:rPr>
      </w:pPr>
      <w:r w:rsidRPr="004A7D99">
        <w:rPr>
          <w:rFonts w:cs="Arial"/>
        </w:rPr>
        <w:t>7) представляет Хуралу представителей ежегодные отчеты о результатах своей деятельности, в том числе о решении вопросов, поставленных Хуралом представителей;</w:t>
      </w:r>
    </w:p>
    <w:p w:rsidR="00CB7484" w:rsidRPr="004A7D99" w:rsidRDefault="00CB7484" w:rsidP="006C4019">
      <w:pPr>
        <w:tabs>
          <w:tab w:val="left" w:pos="851"/>
        </w:tabs>
        <w:adjustRightInd w:val="0"/>
        <w:rPr>
          <w:rFonts w:cs="Arial"/>
        </w:rPr>
      </w:pPr>
      <w:r w:rsidRPr="004A7D99">
        <w:rPr>
          <w:rFonts w:cs="Arial"/>
        </w:rPr>
        <w:t>8) осуществляет иные полномочия, установленные федеральными законами, законами Республики Тыва, настоящим Уставом и муниципальными правовыми актами.</w:t>
      </w:r>
    </w:p>
    <w:p w:rsidR="00CB7484" w:rsidRPr="004A7D99" w:rsidRDefault="00CB7484" w:rsidP="006C4019">
      <w:pPr>
        <w:tabs>
          <w:tab w:val="left" w:pos="851"/>
        </w:tabs>
        <w:adjustRightInd w:val="0"/>
        <w:rPr>
          <w:rFonts w:cs="Arial"/>
        </w:rPr>
      </w:pPr>
      <w:r w:rsidRPr="004A7D99">
        <w:rPr>
          <w:rFonts w:cs="Arial"/>
        </w:rPr>
        <w:t xml:space="preserve">10. Глава кожууна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CB7484" w:rsidRPr="004A7D99" w:rsidRDefault="00CB7484" w:rsidP="006C4019">
      <w:pPr>
        <w:rPr>
          <w:rFonts w:cs="Arial"/>
        </w:rPr>
      </w:pPr>
      <w:r w:rsidRPr="004A7D99">
        <w:rPr>
          <w:rFonts w:cs="Arial"/>
        </w:rPr>
        <w:t>11. Глава кожууна подконтролен и подотчетен населению и Хуралу представителей.</w:t>
      </w:r>
    </w:p>
    <w:p w:rsidR="00CB7484" w:rsidRPr="004A7D99" w:rsidRDefault="00CB7484" w:rsidP="006C4019">
      <w:pPr>
        <w:autoSpaceDE w:val="0"/>
        <w:autoSpaceDN w:val="0"/>
        <w:adjustRightInd w:val="0"/>
        <w:rPr>
          <w:rFonts w:cs="Arial"/>
        </w:rPr>
      </w:pPr>
      <w:r w:rsidRPr="004A7D99">
        <w:rPr>
          <w:rFonts w:cs="Arial"/>
        </w:rPr>
        <w:t xml:space="preserve">12. В случае временного отсутствия главы кожууна (отпуск, командировка) его полномочия временно исполняет депутат, уполномоченный Хуралом представителей. </w:t>
      </w:r>
      <w:r w:rsidRPr="004A7D99">
        <w:rPr>
          <w:rFonts w:cs="Arial"/>
        </w:rPr>
        <w:lastRenderedPageBreak/>
        <w:t xml:space="preserve">Глава кожууна ставит в известность Хурал представителей об уходе в очередной отпуск или ином случае временного отсутствия. </w:t>
      </w:r>
    </w:p>
    <w:p w:rsidR="00CB7484" w:rsidRPr="004A7D99" w:rsidRDefault="00CB7484" w:rsidP="006C4019">
      <w:pPr>
        <w:rPr>
          <w:rFonts w:cs="Arial"/>
        </w:rPr>
      </w:pPr>
    </w:p>
    <w:p w:rsidR="00CB7484" w:rsidRPr="004A7D99" w:rsidRDefault="00CB7484" w:rsidP="006C4019">
      <w:pPr>
        <w:rPr>
          <w:rFonts w:cs="Arial"/>
        </w:rPr>
      </w:pPr>
    </w:p>
    <w:p w:rsidR="00CB7484" w:rsidRPr="004A7D99" w:rsidRDefault="00CB7484" w:rsidP="006C4019">
      <w:pPr>
        <w:rPr>
          <w:rFonts w:cs="Arial"/>
          <w:b/>
        </w:rPr>
      </w:pPr>
      <w:r w:rsidRPr="004A7D99">
        <w:rPr>
          <w:rFonts w:cs="Arial"/>
          <w:b/>
        </w:rPr>
        <w:t>Статья 27. Досрочное прекращение полномочий Главы кожууна</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Полномочия Главы кожууна прекращаются досрочно в случае:</w:t>
      </w:r>
    </w:p>
    <w:p w:rsidR="00CB7484" w:rsidRPr="004A7D99" w:rsidRDefault="00CB7484" w:rsidP="006C4019">
      <w:pPr>
        <w:rPr>
          <w:rFonts w:cs="Arial"/>
          <w:color w:val="000000" w:themeColor="text1"/>
        </w:rPr>
      </w:pPr>
      <w:r w:rsidRPr="004A7D99">
        <w:rPr>
          <w:rFonts w:cs="Arial"/>
        </w:rPr>
        <w:t xml:space="preserve">1) </w:t>
      </w:r>
      <w:r w:rsidRPr="004A7D99">
        <w:rPr>
          <w:rFonts w:cs="Arial"/>
          <w:color w:val="000000" w:themeColor="text1"/>
        </w:rPr>
        <w:t>смерти;</w:t>
      </w:r>
    </w:p>
    <w:p w:rsidR="00CB7484" w:rsidRPr="004A7D99" w:rsidRDefault="00CB7484" w:rsidP="006C4019">
      <w:pPr>
        <w:rPr>
          <w:rFonts w:cs="Arial"/>
          <w:color w:val="000000" w:themeColor="text1"/>
        </w:rPr>
      </w:pPr>
      <w:r w:rsidRPr="004A7D99">
        <w:rPr>
          <w:rFonts w:cs="Arial"/>
          <w:color w:val="000000" w:themeColor="text1"/>
        </w:rPr>
        <w:t>2) отставки по собственному желанию;</w:t>
      </w:r>
    </w:p>
    <w:p w:rsidR="00CB7484" w:rsidRPr="004A7D99" w:rsidRDefault="00CB7484" w:rsidP="006C4019">
      <w:pPr>
        <w:rPr>
          <w:rFonts w:cs="Arial"/>
          <w:color w:val="000000" w:themeColor="text1"/>
        </w:rPr>
      </w:pPr>
      <w:r w:rsidRPr="004A7D99">
        <w:rPr>
          <w:rFonts w:cs="Arial"/>
          <w:color w:val="000000" w:themeColor="text1"/>
        </w:rPr>
        <w:t>3) удаления в отставку в соответствии со статьей 74.1 Федерального закона «</w:t>
      </w:r>
      <w:hyperlink r:id="rId95"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w:t>
      </w:r>
    </w:p>
    <w:p w:rsidR="00CB7484" w:rsidRPr="004A7D99" w:rsidRDefault="00CB7484" w:rsidP="006C4019">
      <w:pPr>
        <w:rPr>
          <w:rFonts w:cs="Arial"/>
          <w:color w:val="000000" w:themeColor="text1"/>
        </w:rPr>
      </w:pPr>
      <w:r w:rsidRPr="004A7D99">
        <w:rPr>
          <w:rFonts w:cs="Arial"/>
          <w:color w:val="000000" w:themeColor="text1"/>
        </w:rPr>
        <w:t>4) отрешения от должности в соответствии со статьей 74 Федерального закона «</w:t>
      </w:r>
      <w:hyperlink r:id="rId96"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w:t>
      </w:r>
    </w:p>
    <w:p w:rsidR="00CB7484" w:rsidRPr="004A7D99" w:rsidRDefault="00CB7484" w:rsidP="006C4019">
      <w:pPr>
        <w:rPr>
          <w:rFonts w:cs="Arial"/>
          <w:color w:val="000000" w:themeColor="text1"/>
        </w:rPr>
      </w:pPr>
      <w:r w:rsidRPr="004A7D99">
        <w:rPr>
          <w:rFonts w:cs="Arial"/>
          <w:color w:val="000000" w:themeColor="text1"/>
        </w:rPr>
        <w:t>5) признания судом недееспособным или ограниченно дееспособным;</w:t>
      </w:r>
    </w:p>
    <w:p w:rsidR="00CB7484" w:rsidRPr="004A7D99" w:rsidRDefault="00CB7484" w:rsidP="006C4019">
      <w:pPr>
        <w:rPr>
          <w:rFonts w:cs="Arial"/>
          <w:color w:val="000000" w:themeColor="text1"/>
        </w:rPr>
      </w:pPr>
      <w:r w:rsidRPr="004A7D99">
        <w:rPr>
          <w:rFonts w:cs="Arial"/>
          <w:color w:val="000000" w:themeColor="text1"/>
        </w:rPr>
        <w:t>6) признания судом безвестно отсутствующим или объявления умершим;</w:t>
      </w:r>
    </w:p>
    <w:p w:rsidR="00CB7484" w:rsidRPr="004A7D99" w:rsidRDefault="00CB7484" w:rsidP="006C4019">
      <w:pPr>
        <w:rPr>
          <w:rFonts w:cs="Arial"/>
          <w:color w:val="000000" w:themeColor="text1"/>
        </w:rPr>
      </w:pPr>
      <w:r w:rsidRPr="004A7D99">
        <w:rPr>
          <w:rFonts w:cs="Arial"/>
          <w:color w:val="000000" w:themeColor="text1"/>
        </w:rPr>
        <w:t>7) вступления в отношении него в законную силу обвинительного приговора суда;</w:t>
      </w:r>
    </w:p>
    <w:p w:rsidR="00CB7484" w:rsidRPr="004A7D99" w:rsidRDefault="00CB7484" w:rsidP="006C4019">
      <w:pPr>
        <w:rPr>
          <w:rFonts w:cs="Arial"/>
        </w:rPr>
      </w:pPr>
      <w:r w:rsidRPr="004A7D99">
        <w:rPr>
          <w:rFonts w:cs="Arial"/>
          <w:color w:val="000000" w:themeColor="text1"/>
        </w:rPr>
        <w:t xml:space="preserve">8) выезда за пределы Российской Федерации </w:t>
      </w:r>
      <w:r w:rsidRPr="004A7D99">
        <w:rPr>
          <w:rFonts w:cs="Arial"/>
        </w:rPr>
        <w:t>на постоянное место жительства;</w:t>
      </w:r>
    </w:p>
    <w:p w:rsidR="00CB7484" w:rsidRPr="004A7D99" w:rsidRDefault="00CB7484" w:rsidP="006C4019">
      <w:pPr>
        <w:rPr>
          <w:rFonts w:cs="Arial"/>
        </w:rPr>
      </w:pPr>
      <w:r w:rsidRPr="004A7D99">
        <w:rPr>
          <w:rFonts w:cs="Arial"/>
        </w:rPr>
        <w:t xml:space="preserve">9) </w:t>
      </w:r>
      <w:r w:rsidR="00DA08DE" w:rsidRPr="00DA08DE">
        <w:rPr>
          <w:rFonts w:cs="Arial"/>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A08DE" w:rsidRPr="00DC61D1" w:rsidRDefault="00DA08DE" w:rsidP="00DA08DE">
      <w:pPr>
        <w:autoSpaceDE w:val="0"/>
        <w:autoSpaceDN w:val="0"/>
        <w:adjustRightInd w:val="0"/>
        <w:rPr>
          <w:rFonts w:cs="Arial"/>
          <w:color w:val="000000" w:themeColor="text1"/>
        </w:rPr>
      </w:pPr>
      <w:r>
        <w:rPr>
          <w:rFonts w:cs="Arial"/>
        </w:rPr>
        <w:t xml:space="preserve">(Пункт в редакции </w:t>
      </w:r>
      <w:hyperlink r:id="rId97" w:tgtFrame="Logical" w:history="1">
        <w:r w:rsidRPr="00DA08DE">
          <w:rPr>
            <w:rStyle w:val="a3"/>
          </w:rPr>
          <w:t>Решения Хурала представителей Тандинского кожууна Республики Тыва от 28.06.2021 № 77</w:t>
        </w:r>
      </w:hyperlink>
      <w:r w:rsidRPr="00DA08DE">
        <w:t>)</w:t>
      </w:r>
    </w:p>
    <w:p w:rsidR="00CB7484" w:rsidRPr="004A7D99" w:rsidRDefault="00CB7484" w:rsidP="006C4019">
      <w:pPr>
        <w:rPr>
          <w:rFonts w:cs="Arial"/>
        </w:rPr>
      </w:pPr>
      <w:r w:rsidRPr="004A7D99">
        <w:rPr>
          <w:rFonts w:cs="Arial"/>
        </w:rPr>
        <w:t>10) отзыва избирателями;</w:t>
      </w:r>
    </w:p>
    <w:p w:rsidR="00CB7484" w:rsidRPr="004A7D99" w:rsidRDefault="00CB7484" w:rsidP="006C4019">
      <w:pPr>
        <w:rPr>
          <w:rFonts w:cs="Arial"/>
        </w:rPr>
      </w:pPr>
      <w:r w:rsidRPr="004A7D99">
        <w:rPr>
          <w:rFonts w:cs="Arial"/>
        </w:rPr>
        <w:t>11) установленной в судебном порядке стойкой неспособности по состоянию здоровья осуществлять полномочия Главы кожууна;</w:t>
      </w:r>
    </w:p>
    <w:p w:rsidR="00CB7484" w:rsidRPr="004A7D99" w:rsidRDefault="00CB7484" w:rsidP="006C4019">
      <w:pPr>
        <w:rPr>
          <w:rFonts w:cs="Arial"/>
        </w:rPr>
      </w:pPr>
      <w:r w:rsidRPr="004A7D99">
        <w:rPr>
          <w:rFonts w:cs="Arial"/>
        </w:rPr>
        <w:t>12) преобразования муниципального района, осуществляемого в соответствии с Федеральным законом «Об общих принципах организации местного самоуправления в Российской Федерации», а также в случае упразднения муниципального района;</w:t>
      </w:r>
    </w:p>
    <w:p w:rsidR="00CB7484" w:rsidRDefault="00CB7484" w:rsidP="006C4019">
      <w:pPr>
        <w:rPr>
          <w:rFonts w:cs="Arial"/>
        </w:rPr>
      </w:pPr>
      <w:r w:rsidRPr="004A7D99">
        <w:rPr>
          <w:rFonts w:cs="Arial"/>
        </w:rPr>
        <w:t xml:space="preserve">13) увеличения численности избирателей кожууна более чем на 25 процентов, произошедшего вследствие изменения границ кожууна. </w:t>
      </w:r>
    </w:p>
    <w:p w:rsidR="0089042E" w:rsidRPr="0089042E" w:rsidRDefault="0089042E" w:rsidP="006C4019">
      <w:pPr>
        <w:rPr>
          <w:rFonts w:cs="Arial"/>
        </w:rPr>
      </w:pPr>
      <w:r>
        <w:rPr>
          <w:rFonts w:cs="Arial"/>
        </w:rPr>
        <w:t>14)</w:t>
      </w:r>
      <w:r w:rsidRPr="0089042E">
        <w:rPr>
          <w:rFonts w:cs="Arial"/>
        </w:rPr>
        <w:t xml:space="preserve"> </w:t>
      </w:r>
      <w:r>
        <w:rPr>
          <w:rFonts w:cs="Arial"/>
        </w:rPr>
        <w:t>Глава кожууна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Pr>
          <w:rFonts w:cs="Arial"/>
        </w:rPr>
        <w:t>.</w:t>
      </w:r>
    </w:p>
    <w:p w:rsidR="0089042E" w:rsidRPr="004A7D99" w:rsidRDefault="0089042E" w:rsidP="006C4019">
      <w:pPr>
        <w:rPr>
          <w:rFonts w:cs="Arial"/>
          <w:color w:val="0000FF"/>
        </w:rPr>
      </w:pPr>
      <w:r>
        <w:rPr>
          <w:rFonts w:cs="Arial"/>
          <w:bCs/>
        </w:rPr>
        <w:t xml:space="preserve">(Пункт </w:t>
      </w:r>
      <w:r>
        <w:rPr>
          <w:rFonts w:cs="Arial"/>
          <w:bCs/>
        </w:rPr>
        <w:t>14</w:t>
      </w:r>
      <w:r>
        <w:rPr>
          <w:rFonts w:cs="Arial"/>
          <w:bCs/>
        </w:rPr>
        <w:t xml:space="preserve"> </w:t>
      </w:r>
      <w:r>
        <w:rPr>
          <w:rFonts w:cs="Arial"/>
          <w:bCs/>
        </w:rPr>
        <w:t>доп</w:t>
      </w:r>
      <w:r>
        <w:rPr>
          <w:rFonts w:cs="Arial"/>
          <w:bCs/>
        </w:rPr>
        <w:t xml:space="preserve">. </w:t>
      </w:r>
      <w:hyperlink r:id="rId98" w:tgtFrame="Logical" w:history="1">
        <w:r w:rsidRPr="0089042E">
          <w:rPr>
            <w:rStyle w:val="a3"/>
            <w:rFonts w:cs="Arial"/>
            <w:bCs/>
          </w:rPr>
          <w:t>Решением Хурала представителей Тандинского кожууна Республики Тыва от 15.05.2024 № 63</w:t>
        </w:r>
      </w:hyperlink>
      <w:r>
        <w:rPr>
          <w:rFonts w:cs="Arial"/>
          <w:bCs/>
        </w:rPr>
        <w:t>)</w:t>
      </w:r>
    </w:p>
    <w:p w:rsidR="00CB7484" w:rsidRPr="004A7D99" w:rsidRDefault="00CB7484" w:rsidP="006C4019">
      <w:pPr>
        <w:rPr>
          <w:rFonts w:cs="Arial"/>
        </w:rPr>
      </w:pPr>
      <w:r w:rsidRPr="004A7D99">
        <w:rPr>
          <w:rFonts w:cs="Arial"/>
        </w:rPr>
        <w:t>2. Полномочия главы муниципального района прекращаются досрочно в связи с утратой доверия Президента Российской Федерации в случаях:</w:t>
      </w:r>
    </w:p>
    <w:p w:rsidR="00CB7484" w:rsidRPr="004A7D99" w:rsidRDefault="00CB7484" w:rsidP="006C4019">
      <w:pPr>
        <w:rPr>
          <w:rFonts w:cs="Arial"/>
        </w:rPr>
      </w:pPr>
      <w:r w:rsidRPr="004A7D99">
        <w:rPr>
          <w:rFonts w:cs="Arial"/>
        </w:rPr>
        <w:t xml:space="preserve">а) несоблюдения главой муниципального района, его супругом (супругой) и несовершеннолетними детьми запрета, установленного Федеральным законом «О запрете отдельными категориями лиц открывать и иметь счета (вклады), хранить наличие </w:t>
      </w:r>
      <w:r w:rsidRPr="004A7D99">
        <w:rPr>
          <w:rFonts w:cs="Arial"/>
        </w:rP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B7484" w:rsidRPr="004A7D99" w:rsidRDefault="00CB7484" w:rsidP="006C4019">
      <w:pPr>
        <w:rPr>
          <w:rFonts w:cs="Arial"/>
        </w:rPr>
      </w:pPr>
      <w:r w:rsidRPr="004A7D99">
        <w:rPr>
          <w:rFonts w:cs="Arial"/>
        </w:rPr>
        <w:t>б) установления в отношении избранного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соответственно главы муниципального района.</w:t>
      </w:r>
    </w:p>
    <w:p w:rsidR="00CB7484" w:rsidRPr="004A7D99" w:rsidRDefault="00CB7484" w:rsidP="006C4019">
      <w:pPr>
        <w:rPr>
          <w:rFonts w:cs="Arial"/>
        </w:rPr>
      </w:pPr>
      <w:r w:rsidRPr="004A7D99">
        <w:rPr>
          <w:rFonts w:cs="Arial"/>
        </w:rPr>
        <w:t>3. В случае досрочного прекращения полномочий главы кожууна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депутат, уполномоченный Хуралом представителей.</w:t>
      </w:r>
    </w:p>
    <w:p w:rsidR="00CB7484" w:rsidRPr="004A7D99" w:rsidRDefault="00CB7484" w:rsidP="006C4019">
      <w:pPr>
        <w:autoSpaceDE w:val="0"/>
        <w:autoSpaceDN w:val="0"/>
        <w:adjustRightInd w:val="0"/>
        <w:rPr>
          <w:rFonts w:cs="Arial"/>
          <w:iCs/>
        </w:rPr>
      </w:pPr>
      <w:r w:rsidRPr="004A7D99">
        <w:rPr>
          <w:rFonts w:cs="Arial"/>
        </w:rPr>
        <w:t>4. В случае досрочного прекращения полномочий Главы кожууна избрание Хуралом представителей Главы кожууна</w:t>
      </w:r>
      <w:r w:rsidRPr="004A7D99">
        <w:rPr>
          <w:rFonts w:cs="Arial"/>
          <w:iCs/>
        </w:rPr>
        <w:t xml:space="preserve"> осуществляется не позднее чем через шесть месяцев со дня такого прекращения полномочий.  </w:t>
      </w:r>
    </w:p>
    <w:p w:rsidR="00CB7484" w:rsidRPr="004A7D99" w:rsidRDefault="00CB7484" w:rsidP="006C4019">
      <w:pPr>
        <w:autoSpaceDE w:val="0"/>
        <w:autoSpaceDN w:val="0"/>
        <w:adjustRightInd w:val="0"/>
        <w:rPr>
          <w:rFonts w:cs="Arial"/>
          <w:iCs/>
        </w:rPr>
      </w:pPr>
      <w:r w:rsidRPr="004A7D99">
        <w:rPr>
          <w:rFonts w:cs="Arial"/>
          <w:iCs/>
        </w:rPr>
        <w:t>При этом если до истечения срока полномочий Хурала представителей осталось менее шести месяцев, избрание Главы кожууна осуществляется на первом заседании вновь избранного Хурала представителей.</w:t>
      </w:r>
    </w:p>
    <w:p w:rsidR="00CB7484" w:rsidRPr="004A7D99" w:rsidRDefault="00CB7484" w:rsidP="006C4019">
      <w:pPr>
        <w:autoSpaceDE w:val="0"/>
        <w:autoSpaceDN w:val="0"/>
        <w:adjustRightInd w:val="0"/>
        <w:rPr>
          <w:rFonts w:cs="Arial"/>
        </w:rPr>
      </w:pPr>
      <w:r w:rsidRPr="004A7D99">
        <w:rPr>
          <w:rFonts w:cs="Arial"/>
        </w:rPr>
        <w:t xml:space="preserve">5. В случае, если избранный из состава Хурала представителей Глава кожууна, полномочия которого прекращены досрочно на основании правового акта Главы Республики Тыва об отрешении от должности Главы кожууна либо на основании решения Хурала представителей об удалении Главы кожууна в отставку, обжалует в судебном порядке указанное решение, Хурал представителей не вправе принимать решение об избрании Главы кожууна до вступления решения суда в законную силу. </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28. Администрация кожууна</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Администрация</w:t>
      </w:r>
      <w:r w:rsidR="00A9246C" w:rsidRPr="004A7D99">
        <w:rPr>
          <w:rFonts w:cs="Arial"/>
        </w:rPr>
        <w:t xml:space="preserve"> Тандинского</w:t>
      </w:r>
      <w:r w:rsidRPr="004A7D99">
        <w:rPr>
          <w:rFonts w:cs="Arial"/>
        </w:rPr>
        <w:t xml:space="preserve"> кожууна является исполнительно-распорядительным органом местного самоуправления кожууна. </w:t>
      </w:r>
    </w:p>
    <w:p w:rsidR="00CB7484" w:rsidRPr="004A7D99" w:rsidRDefault="00CB7484" w:rsidP="006C4019">
      <w:pPr>
        <w:autoSpaceDE w:val="0"/>
        <w:autoSpaceDN w:val="0"/>
        <w:adjustRightInd w:val="0"/>
        <w:rPr>
          <w:rFonts w:cs="Arial"/>
          <w:b/>
        </w:rPr>
      </w:pPr>
      <w:r w:rsidRPr="004A7D99">
        <w:rPr>
          <w:rFonts w:cs="Arial"/>
          <w:b/>
          <w:color w:val="000000"/>
        </w:rPr>
        <w:t xml:space="preserve">На Администрацию </w:t>
      </w:r>
      <w:r w:rsidR="00A9246C" w:rsidRPr="004A7D99">
        <w:rPr>
          <w:rFonts w:cs="Arial"/>
          <w:b/>
          <w:color w:val="000000"/>
        </w:rPr>
        <w:t xml:space="preserve">Тандинского </w:t>
      </w:r>
      <w:r w:rsidRPr="004A7D99">
        <w:rPr>
          <w:rFonts w:cs="Arial"/>
          <w:b/>
          <w:color w:val="000000"/>
        </w:rPr>
        <w:t>кожууна возлагается исполнение полномочий м</w:t>
      </w:r>
      <w:r w:rsidR="00A9246C" w:rsidRPr="004A7D99">
        <w:rPr>
          <w:rFonts w:cs="Arial"/>
          <w:b/>
          <w:color w:val="000000"/>
        </w:rPr>
        <w:t>естной администрации сумона  Бай-Хаакский</w:t>
      </w:r>
      <w:r w:rsidRPr="004A7D99">
        <w:rPr>
          <w:rFonts w:cs="Arial"/>
          <w:b/>
          <w:bCs/>
        </w:rPr>
        <w:t>, являющегося административным центром кожууна</w:t>
      </w:r>
      <w:r w:rsidRPr="004A7D99">
        <w:rPr>
          <w:rFonts w:cs="Arial"/>
          <w:b/>
          <w:color w:val="000000"/>
        </w:rPr>
        <w:t>, если предусмотрено Уставом сумона.</w:t>
      </w:r>
    </w:p>
    <w:p w:rsidR="00CB7484" w:rsidRPr="004A7D99" w:rsidRDefault="00CB7484" w:rsidP="006C4019">
      <w:pPr>
        <w:rPr>
          <w:rFonts w:cs="Arial"/>
        </w:rPr>
      </w:pPr>
      <w:r w:rsidRPr="004A7D99">
        <w:rPr>
          <w:rFonts w:cs="Arial"/>
        </w:rPr>
        <w:t>2. Компетенция и полномочия администрации кожууна по решению вопросов местного значения устанавливаются настоящим Уставом и Положением об администрации кожууна, утверждаемым решением Хурала представителей по представлению председателя администрации кожууна.</w:t>
      </w:r>
    </w:p>
    <w:p w:rsidR="00CB7484" w:rsidRPr="004A7D99" w:rsidRDefault="00CB7484" w:rsidP="006C4019">
      <w:pPr>
        <w:rPr>
          <w:rFonts w:cs="Arial"/>
        </w:rPr>
      </w:pPr>
      <w:r w:rsidRPr="004A7D99">
        <w:rPr>
          <w:rFonts w:cs="Arial"/>
        </w:rPr>
        <w:t xml:space="preserve">3. Администрация </w:t>
      </w:r>
      <w:r w:rsidR="00A9246C" w:rsidRPr="004A7D99">
        <w:rPr>
          <w:rFonts w:cs="Arial"/>
        </w:rPr>
        <w:t xml:space="preserve"> Тандинского </w:t>
      </w:r>
      <w:r w:rsidRPr="004A7D99">
        <w:rPr>
          <w:rFonts w:cs="Arial"/>
        </w:rPr>
        <w:t xml:space="preserve">кожууна обладает правами юридического лица. </w:t>
      </w:r>
    </w:p>
    <w:p w:rsidR="00CB7484" w:rsidRPr="004A7D99" w:rsidRDefault="00CB7484" w:rsidP="006C4019">
      <w:pPr>
        <w:rPr>
          <w:rFonts w:cs="Arial"/>
        </w:rPr>
      </w:pPr>
      <w:r w:rsidRPr="004A7D99">
        <w:rPr>
          <w:rFonts w:cs="Arial"/>
        </w:rPr>
        <w:t>4. Структура администрации кожууна утверждается Хуралом представителей по представлению председателя администрации кожууна. В структуре администрации кожууна предусматриваются отраслевые подразделения – управления, отделы.</w:t>
      </w:r>
    </w:p>
    <w:p w:rsidR="00CB7484" w:rsidRPr="004A7D99" w:rsidRDefault="00CB7484" w:rsidP="006C4019">
      <w:pPr>
        <w:rPr>
          <w:rFonts w:cs="Arial"/>
        </w:rPr>
      </w:pPr>
    </w:p>
    <w:p w:rsidR="00CB7484" w:rsidRPr="004A7D99" w:rsidRDefault="00CB7484" w:rsidP="006C4019">
      <w:pPr>
        <w:rPr>
          <w:rFonts w:cs="Arial"/>
          <w:b/>
        </w:rPr>
      </w:pPr>
      <w:r w:rsidRPr="004A7D99">
        <w:rPr>
          <w:rFonts w:cs="Arial"/>
          <w:b/>
        </w:rPr>
        <w:t>Статья 29. Полномочия администрации кожууна</w:t>
      </w:r>
    </w:p>
    <w:p w:rsidR="00CB7484" w:rsidRPr="004A7D99" w:rsidRDefault="00CB7484" w:rsidP="006C4019">
      <w:pPr>
        <w:rPr>
          <w:rFonts w:cs="Arial"/>
        </w:rPr>
      </w:pPr>
    </w:p>
    <w:p w:rsidR="00CB7484" w:rsidRPr="004A7D99" w:rsidRDefault="00CB7484" w:rsidP="006C4019">
      <w:pPr>
        <w:rPr>
          <w:rFonts w:cs="Arial"/>
        </w:rPr>
      </w:pPr>
      <w:r w:rsidRPr="004A7D99">
        <w:rPr>
          <w:rFonts w:cs="Arial"/>
        </w:rPr>
        <w:t>К полномочиям администрации кожууна по решению вопросов местного значения относятся:</w:t>
      </w:r>
    </w:p>
    <w:p w:rsidR="00CB7484" w:rsidRPr="004A7D99" w:rsidRDefault="00CB7484" w:rsidP="006C4019">
      <w:pPr>
        <w:rPr>
          <w:rFonts w:cs="Arial"/>
        </w:rPr>
      </w:pPr>
      <w:r w:rsidRPr="004A7D99">
        <w:rPr>
          <w:rFonts w:cs="Arial"/>
        </w:rPr>
        <w:t>1) разработка проекта местного бюджета и подготовка отчета о его исполнении;</w:t>
      </w:r>
    </w:p>
    <w:p w:rsidR="00CB7484" w:rsidRPr="004A7D99" w:rsidRDefault="00CB7484" w:rsidP="006C4019">
      <w:pPr>
        <w:rPr>
          <w:rFonts w:cs="Arial"/>
        </w:rPr>
      </w:pPr>
      <w:r w:rsidRPr="004A7D99">
        <w:rPr>
          <w:rFonts w:cs="Arial"/>
        </w:rPr>
        <w:t>2) владение, пользование и распоряжение от имени муниципального района имуществом, находящимся в муниципальной собственности муниципального района;</w:t>
      </w:r>
    </w:p>
    <w:p w:rsidR="00CB7484" w:rsidRPr="004A7D99" w:rsidRDefault="00CB7484" w:rsidP="006C4019">
      <w:pPr>
        <w:rPr>
          <w:rFonts w:cs="Arial"/>
        </w:rPr>
      </w:pPr>
      <w:r w:rsidRPr="004A7D99">
        <w:rPr>
          <w:rFonts w:cs="Arial"/>
        </w:rPr>
        <w:t>3) осуществление международных и внешнеэкономических связей в соответствии с федеральными законами;</w:t>
      </w:r>
    </w:p>
    <w:p w:rsidR="00CB7484" w:rsidRPr="004A7D99" w:rsidRDefault="00CB7484" w:rsidP="006C4019">
      <w:pPr>
        <w:rPr>
          <w:rFonts w:cs="Arial"/>
        </w:rPr>
      </w:pPr>
      <w:r w:rsidRPr="004A7D99">
        <w:rPr>
          <w:rFonts w:cs="Arial"/>
        </w:rPr>
        <w:lastRenderedPageBreak/>
        <w:t xml:space="preserve">4) заключение соглашений с органами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99" w:history="1">
        <w:r w:rsidRPr="00BE6F5C">
          <w:rPr>
            <w:rStyle w:val="a3"/>
            <w:rFonts w:cs="Arial"/>
          </w:rPr>
          <w:t>кодекс</w:t>
        </w:r>
      </w:hyperlink>
      <w:r w:rsidRPr="004A7D99">
        <w:rPr>
          <w:rFonts w:cs="Arial"/>
        </w:rPr>
        <w:t>ом Российской Федерации на основании решения Хурала представителей;</w:t>
      </w:r>
    </w:p>
    <w:p w:rsidR="00CB7484" w:rsidRPr="004A7D99" w:rsidRDefault="00CB7484" w:rsidP="006C4019">
      <w:pPr>
        <w:rPr>
          <w:rFonts w:cs="Arial"/>
        </w:rPr>
      </w:pPr>
      <w:r w:rsidRPr="004A7D99">
        <w:rPr>
          <w:rFonts w:cs="Arial"/>
        </w:rPr>
        <w:t>5) организации в границах муниципального района электро- и газоснабжения населения в пределах полномочий, установленных законодательством Российской Федерации;</w:t>
      </w:r>
    </w:p>
    <w:p w:rsidR="00CB7484" w:rsidRPr="004A7D99" w:rsidRDefault="00CB7484" w:rsidP="006C4019">
      <w:pPr>
        <w:rPr>
          <w:rFonts w:cs="Arial"/>
          <w:color w:val="000000" w:themeColor="text1"/>
        </w:rPr>
      </w:pPr>
      <w:r w:rsidRPr="004A7D99">
        <w:rPr>
          <w:rFonts w:cs="Arial"/>
        </w:rPr>
        <w:t xml:space="preserve">6) </w:t>
      </w:r>
      <w:r w:rsidR="003B0AF4" w:rsidRPr="003B0AF4">
        <w:rPr>
          <w:rFonts w:cs="Arial"/>
          <w:color w:val="000000" w:themeColor="text1"/>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4A7D99">
        <w:rPr>
          <w:rFonts w:cs="Arial"/>
          <w:color w:val="000000" w:themeColor="text1"/>
        </w:rPr>
        <w:t>;</w:t>
      </w:r>
    </w:p>
    <w:p w:rsidR="003B0AF4" w:rsidRPr="00DC61D1" w:rsidRDefault="003B0AF4" w:rsidP="003B0AF4">
      <w:pPr>
        <w:autoSpaceDE w:val="0"/>
        <w:autoSpaceDN w:val="0"/>
        <w:adjustRightInd w:val="0"/>
        <w:rPr>
          <w:rFonts w:cs="Arial"/>
          <w:color w:val="000000" w:themeColor="text1"/>
        </w:rPr>
      </w:pPr>
      <w:r w:rsidRPr="00DC61D1">
        <w:rPr>
          <w:rFonts w:cs="Arial"/>
        </w:rPr>
        <w:t>(</w:t>
      </w:r>
      <w:r>
        <w:rPr>
          <w:rFonts w:cs="Arial"/>
        </w:rPr>
        <w:t xml:space="preserve">Пункт 6 в редакции </w:t>
      </w:r>
      <w:hyperlink r:id="rId100" w:tgtFrame="Logical" w:history="1">
        <w:r w:rsidRPr="003B0AF4">
          <w:rPr>
            <w:rStyle w:val="a3"/>
            <w:rFonts w:cs="Arial"/>
          </w:rPr>
          <w:t>Решени</w:t>
        </w:r>
        <w:r>
          <w:rPr>
            <w:rStyle w:val="a3"/>
            <w:rFonts w:cs="Arial"/>
          </w:rPr>
          <w:t>я</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CB7484" w:rsidRPr="004A7D99" w:rsidRDefault="00CB7484" w:rsidP="006C4019">
      <w:pPr>
        <w:rPr>
          <w:rFonts w:cs="Arial"/>
          <w:color w:val="000000" w:themeColor="text1"/>
        </w:rPr>
      </w:pPr>
      <w:r w:rsidRPr="004A7D99">
        <w:rPr>
          <w:rFonts w:cs="Arial"/>
          <w:color w:val="000000" w:themeColor="text1"/>
        </w:rPr>
        <w:t>7)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CB7484" w:rsidRPr="004A7D99" w:rsidRDefault="00CB7484" w:rsidP="006C4019">
      <w:pPr>
        <w:autoSpaceDE w:val="0"/>
        <w:autoSpaceDN w:val="0"/>
        <w:adjustRightInd w:val="0"/>
        <w:rPr>
          <w:rFonts w:cs="Arial"/>
        </w:rPr>
      </w:pPr>
      <w:r w:rsidRPr="004A7D99">
        <w:rPr>
          <w:rFonts w:cs="Arial"/>
        </w:rPr>
        <w:t>8)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CB7484" w:rsidRPr="004A7D99" w:rsidRDefault="00CB7484" w:rsidP="006C4019">
      <w:pPr>
        <w:autoSpaceDE w:val="0"/>
        <w:autoSpaceDN w:val="0"/>
        <w:adjustRightInd w:val="0"/>
        <w:rPr>
          <w:rFonts w:cs="Arial"/>
        </w:rPr>
      </w:pPr>
      <w:r w:rsidRPr="004A7D99">
        <w:rPr>
          <w:rFonts w:cs="Arial"/>
        </w:rPr>
        <w:t>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CB7484" w:rsidRPr="004A7D99" w:rsidRDefault="00CB7484" w:rsidP="006C4019">
      <w:pPr>
        <w:rPr>
          <w:rFonts w:cs="Arial"/>
        </w:rPr>
      </w:pPr>
      <w:r w:rsidRPr="004A7D99">
        <w:rPr>
          <w:rFonts w:cs="Arial"/>
        </w:rPr>
        <w:t>10) участие в предупреждении и ликвидации последствий чрезвычайных ситуаций на территории муниципального района;</w:t>
      </w:r>
    </w:p>
    <w:p w:rsidR="003B0AF4" w:rsidRDefault="003B0AF4" w:rsidP="003B0AF4">
      <w:pPr>
        <w:autoSpaceDE w:val="0"/>
        <w:autoSpaceDN w:val="0"/>
        <w:adjustRightInd w:val="0"/>
        <w:rPr>
          <w:rFonts w:cs="Arial"/>
        </w:rPr>
      </w:pPr>
      <w:r w:rsidRPr="003B0AF4">
        <w:rPr>
          <w:rFonts w:cs="Arial"/>
          <w:iCs/>
        </w:rPr>
        <w:t>10.1) обеспечение первичных мер пожарной безопасности в границах муниципальных районов за границами городских и сельских населенных пунктов;</w:t>
      </w:r>
    </w:p>
    <w:p w:rsidR="003B0AF4" w:rsidRPr="00DC61D1" w:rsidRDefault="003B0AF4" w:rsidP="003B0AF4">
      <w:pPr>
        <w:autoSpaceDE w:val="0"/>
        <w:autoSpaceDN w:val="0"/>
        <w:adjustRightInd w:val="0"/>
        <w:rPr>
          <w:rFonts w:cs="Arial"/>
          <w:color w:val="000000" w:themeColor="text1"/>
        </w:rPr>
      </w:pPr>
      <w:r w:rsidRPr="00DC61D1">
        <w:rPr>
          <w:rFonts w:cs="Arial"/>
        </w:rPr>
        <w:t>(</w:t>
      </w:r>
      <w:r>
        <w:rPr>
          <w:rFonts w:cs="Arial"/>
        </w:rPr>
        <w:t xml:space="preserve">Пункт 10.1 введен </w:t>
      </w:r>
      <w:hyperlink r:id="rId101" w:tgtFrame="Logical" w:history="1">
        <w:r w:rsidRPr="003B0AF4">
          <w:rPr>
            <w:rStyle w:val="a3"/>
            <w:rFonts w:cs="Arial"/>
          </w:rPr>
          <w:t>Решени</w:t>
        </w:r>
        <w:r>
          <w:rPr>
            <w:rStyle w:val="a3"/>
            <w:rFonts w:cs="Arial"/>
          </w:rPr>
          <w:t>ем</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CB7484" w:rsidRPr="004A7D99" w:rsidRDefault="00CB7484" w:rsidP="006C4019">
      <w:pPr>
        <w:rPr>
          <w:rFonts w:cs="Arial"/>
        </w:rPr>
      </w:pPr>
      <w:r w:rsidRPr="004A7D99">
        <w:rPr>
          <w:rFonts w:cs="Arial"/>
        </w:rPr>
        <w:t>11) организация охраны общественного порядка на территории муниципального района муниципальной милицией;</w:t>
      </w:r>
    </w:p>
    <w:p w:rsidR="00CB7484" w:rsidRPr="004A7D99" w:rsidRDefault="00CB7484" w:rsidP="006C4019">
      <w:pPr>
        <w:autoSpaceDE w:val="0"/>
        <w:autoSpaceDN w:val="0"/>
        <w:adjustRightInd w:val="0"/>
        <w:rPr>
          <w:rFonts w:cs="Arial"/>
        </w:rPr>
      </w:pPr>
      <w:r w:rsidRPr="004A7D99">
        <w:rPr>
          <w:rFonts w:cs="Arial"/>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CB7484" w:rsidRPr="004A7D99" w:rsidRDefault="00CB7484" w:rsidP="006C4019">
      <w:pPr>
        <w:autoSpaceDE w:val="0"/>
        <w:autoSpaceDN w:val="0"/>
        <w:adjustRightInd w:val="0"/>
        <w:rPr>
          <w:rFonts w:cs="Arial"/>
        </w:rPr>
      </w:pPr>
      <w:r w:rsidRPr="004A7D99">
        <w:rPr>
          <w:rFonts w:cs="Arial"/>
        </w:rPr>
        <w:t>13) организация мероприятий межпоселенческого характера по охране окружающей среды;</w:t>
      </w:r>
    </w:p>
    <w:p w:rsidR="00CB7484" w:rsidRPr="004A7D99" w:rsidRDefault="00CB7484" w:rsidP="006C4019">
      <w:pPr>
        <w:autoSpaceDE w:val="0"/>
        <w:autoSpaceDN w:val="0"/>
        <w:adjustRightInd w:val="0"/>
        <w:rPr>
          <w:rFonts w:cs="Arial"/>
          <w:color w:val="000000" w:themeColor="text1"/>
        </w:rPr>
      </w:pPr>
      <w:r w:rsidRPr="004A7D99">
        <w:rPr>
          <w:rFonts w:cs="Arial"/>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w:t>
      </w:r>
      <w:r w:rsidRPr="004A7D99">
        <w:rPr>
          <w:rFonts w:cs="Arial"/>
        </w:rPr>
        <w:lastRenderedPageBreak/>
        <w:t xml:space="preserve">органами государственной власти </w:t>
      </w:r>
      <w:r w:rsidR="007A4EDB">
        <w:rPr>
          <w:rFonts w:cs="Arial"/>
        </w:rPr>
        <w:t>Республики Тыва</w:t>
      </w:r>
      <w:r w:rsidRPr="004A7D99">
        <w:rPr>
          <w:rFonts w:cs="Arial"/>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w:t>
      </w:r>
      <w:r w:rsidRPr="004A7D99">
        <w:rPr>
          <w:rFonts w:cs="Arial"/>
          <w:color w:val="000000" w:themeColor="text1"/>
        </w:rPr>
        <w:t>здоровья;</w:t>
      </w:r>
    </w:p>
    <w:p w:rsidR="007A4EDB" w:rsidRDefault="007A4EDB" w:rsidP="007A4EDB">
      <w:pPr>
        <w:rPr>
          <w:rFonts w:cs="Arial"/>
          <w:color w:val="000000" w:themeColor="text1"/>
        </w:rPr>
      </w:pPr>
      <w:r w:rsidRPr="00F06202">
        <w:rPr>
          <w:rFonts w:cs="Arial"/>
          <w:color w:val="000000" w:themeColor="text1"/>
        </w:rPr>
        <w:t>(</w:t>
      </w:r>
      <w:r>
        <w:rPr>
          <w:rFonts w:cs="Arial"/>
          <w:color w:val="000000" w:themeColor="text1"/>
        </w:rPr>
        <w:t xml:space="preserve">Пункт 14 изм. </w:t>
      </w:r>
      <w:hyperlink r:id="rId102" w:tgtFrame="Logical" w:history="1">
        <w:r w:rsidRPr="00AB1C76">
          <w:rPr>
            <w:rStyle w:val="a3"/>
            <w:rFonts w:cs="Arial"/>
          </w:rPr>
          <w:t>Решением Хурала представителей Тандинского кожууна Республики Тыва от 14.12.2022 № 134</w:t>
        </w:r>
      </w:hyperlink>
      <w:r>
        <w:rPr>
          <w:rFonts w:cs="Arial"/>
        </w:rPr>
        <w:t>)</w:t>
      </w:r>
    </w:p>
    <w:p w:rsidR="00CB7484" w:rsidRPr="004A7D99" w:rsidRDefault="00CB7484" w:rsidP="006C4019">
      <w:pPr>
        <w:autoSpaceDE w:val="0"/>
        <w:autoSpaceDN w:val="0"/>
        <w:adjustRightInd w:val="0"/>
        <w:rPr>
          <w:rFonts w:cs="Arial"/>
          <w:color w:val="000000" w:themeColor="text1"/>
        </w:rPr>
      </w:pPr>
      <w:r w:rsidRPr="004A7D99">
        <w:rPr>
          <w:rFonts w:cs="Arial"/>
          <w:color w:val="000000" w:themeColor="text1"/>
        </w:rPr>
        <w:t xml:space="preserve">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103" w:history="1">
        <w:r w:rsidRPr="004A7D99">
          <w:rPr>
            <w:rFonts w:cs="Arial"/>
            <w:color w:val="000000" w:themeColor="text1"/>
          </w:rPr>
          <w:t>перечень</w:t>
        </w:r>
      </w:hyperlink>
      <w:r w:rsidRPr="004A7D99">
        <w:rPr>
          <w:rFonts w:cs="Arial"/>
          <w:color w:val="000000" w:themeColor="text1"/>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04" w:history="1">
        <w:r w:rsidRPr="004A7D99">
          <w:rPr>
            <w:rFonts w:cs="Arial"/>
            <w:color w:val="000000" w:themeColor="text1"/>
          </w:rPr>
          <w:t>органу</w:t>
        </w:r>
      </w:hyperlink>
      <w:r w:rsidRPr="004A7D99">
        <w:rPr>
          <w:rFonts w:cs="Arial"/>
          <w:color w:val="000000" w:themeColor="text1"/>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CB7484" w:rsidRPr="004A7D99" w:rsidRDefault="00CB7484" w:rsidP="006C4019">
      <w:pPr>
        <w:autoSpaceDE w:val="0"/>
        <w:autoSpaceDN w:val="0"/>
        <w:adjustRightInd w:val="0"/>
        <w:rPr>
          <w:rFonts w:cs="Arial"/>
        </w:rPr>
      </w:pPr>
      <w:r w:rsidRPr="004A7D99">
        <w:rPr>
          <w:rFonts w:cs="Arial"/>
          <w:color w:val="000000" w:themeColor="text1"/>
        </w:rPr>
        <w:t xml:space="preserve">16) участие в организации деятельности по накоплению </w:t>
      </w:r>
      <w:r w:rsidRPr="004A7D99">
        <w:rPr>
          <w:rFonts w:cs="Arial"/>
        </w:rPr>
        <w:t>(в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CB7484" w:rsidRPr="004A7D99" w:rsidRDefault="00CB7484" w:rsidP="006C4019">
      <w:pPr>
        <w:autoSpaceDE w:val="0"/>
        <w:autoSpaceDN w:val="0"/>
        <w:adjustRightInd w:val="0"/>
        <w:rPr>
          <w:rFonts w:cs="Arial"/>
        </w:rPr>
      </w:pPr>
      <w:r w:rsidRPr="004A7D99">
        <w:rPr>
          <w:rFonts w:cs="Arial"/>
        </w:rPr>
        <w:t xml:space="preserve">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05" w:history="1">
        <w:r w:rsidRPr="00BE6F5C">
          <w:rPr>
            <w:rStyle w:val="a3"/>
            <w:rFonts w:cs="Arial"/>
          </w:rPr>
          <w:t>кодекс</w:t>
        </w:r>
      </w:hyperlink>
      <w:r w:rsidRPr="004A7D99">
        <w:rPr>
          <w:rFonts w:cs="Arial"/>
        </w:rPr>
        <w:t>ом Российской Федерации;</w:t>
      </w:r>
    </w:p>
    <w:p w:rsidR="003B0AF4" w:rsidRDefault="003B0AF4" w:rsidP="003B0AF4">
      <w:pPr>
        <w:autoSpaceDE w:val="0"/>
        <w:autoSpaceDN w:val="0"/>
        <w:adjustRightInd w:val="0"/>
        <w:rPr>
          <w:rFonts w:cs="Arial"/>
        </w:rPr>
      </w:pPr>
      <w:r w:rsidRPr="000532A7">
        <w:rPr>
          <w:rFonts w:cs="Arial"/>
        </w:rPr>
        <w:t xml:space="preserve">17.1)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w:t>
      </w:r>
      <w:r w:rsidRPr="000532A7">
        <w:rPr>
          <w:rFonts w:cs="Arial"/>
        </w:rPr>
        <w:lastRenderedPageBreak/>
        <w:t xml:space="preserve">осуществляемые в соответствии с </w:t>
      </w:r>
      <w:hyperlink r:id="rId106" w:tgtFrame="Logical" w:history="1">
        <w:r w:rsidRPr="00DF7A3C">
          <w:rPr>
            <w:rFonts w:cs="Arial"/>
            <w:color w:val="0000FF"/>
          </w:rPr>
          <w:t>Федеральным законом от 13.03.2006 № 38-ФЗ</w:t>
        </w:r>
      </w:hyperlink>
      <w:r w:rsidRPr="000532A7">
        <w:rPr>
          <w:rFonts w:cs="Arial"/>
        </w:rPr>
        <w:t xml:space="preserve"> «О рекламе»;</w:t>
      </w:r>
      <w:r w:rsidRPr="00DC61D1">
        <w:rPr>
          <w:rFonts w:cs="Arial"/>
        </w:rPr>
        <w:t xml:space="preserve"> </w:t>
      </w:r>
    </w:p>
    <w:p w:rsidR="003B0AF4" w:rsidRPr="00DC61D1" w:rsidRDefault="003B0AF4" w:rsidP="003B0AF4">
      <w:pPr>
        <w:autoSpaceDE w:val="0"/>
        <w:autoSpaceDN w:val="0"/>
        <w:adjustRightInd w:val="0"/>
        <w:rPr>
          <w:rFonts w:cs="Arial"/>
          <w:color w:val="000000" w:themeColor="text1"/>
        </w:rPr>
      </w:pPr>
      <w:r w:rsidRPr="00DC61D1">
        <w:rPr>
          <w:rFonts w:cs="Arial"/>
        </w:rPr>
        <w:t>(</w:t>
      </w:r>
      <w:r>
        <w:rPr>
          <w:rFonts w:cs="Arial"/>
        </w:rPr>
        <w:t xml:space="preserve">Пункт 17.1 введен </w:t>
      </w:r>
      <w:hyperlink r:id="rId107" w:tgtFrame="Logical" w:history="1">
        <w:r w:rsidRPr="003B0AF4">
          <w:rPr>
            <w:rStyle w:val="a3"/>
            <w:rFonts w:cs="Arial"/>
          </w:rPr>
          <w:t>Решени</w:t>
        </w:r>
        <w:r>
          <w:rPr>
            <w:rStyle w:val="a3"/>
            <w:rFonts w:cs="Arial"/>
          </w:rPr>
          <w:t>ем</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CB7484" w:rsidRPr="004A7D99" w:rsidRDefault="00CB7484" w:rsidP="006C4019">
      <w:pPr>
        <w:autoSpaceDE w:val="0"/>
        <w:autoSpaceDN w:val="0"/>
        <w:adjustRightInd w:val="0"/>
        <w:rPr>
          <w:rFonts w:cs="Arial"/>
        </w:rPr>
      </w:pPr>
      <w:r w:rsidRPr="004A7D99">
        <w:rPr>
          <w:rFonts w:cs="Arial"/>
        </w:rPr>
        <w:t>18) формирование и содержание муниципального архива, включая хранение архивных фондов поселений;</w:t>
      </w:r>
    </w:p>
    <w:p w:rsidR="00CB7484" w:rsidRPr="004A7D99" w:rsidRDefault="00CB7484" w:rsidP="006C4019">
      <w:pPr>
        <w:autoSpaceDE w:val="0"/>
        <w:autoSpaceDN w:val="0"/>
        <w:adjustRightInd w:val="0"/>
        <w:rPr>
          <w:rFonts w:cs="Arial"/>
        </w:rPr>
      </w:pPr>
      <w:r w:rsidRPr="004A7D99">
        <w:rPr>
          <w:rFonts w:cs="Arial"/>
        </w:rPr>
        <w:t>19) содержание на территории муниципального района межпоселенческих мест захоронения, организация ритуальных услуг;</w:t>
      </w:r>
    </w:p>
    <w:p w:rsidR="00CB7484" w:rsidRPr="004A7D99" w:rsidRDefault="00CB7484" w:rsidP="006C4019">
      <w:pPr>
        <w:autoSpaceDE w:val="0"/>
        <w:autoSpaceDN w:val="0"/>
        <w:adjustRightInd w:val="0"/>
        <w:rPr>
          <w:rFonts w:cs="Arial"/>
        </w:rPr>
      </w:pPr>
      <w:r w:rsidRPr="004A7D99">
        <w:rPr>
          <w:rFonts w:cs="Arial"/>
        </w:rPr>
        <w:t>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CB7484" w:rsidRPr="004A7D99" w:rsidRDefault="00CB7484" w:rsidP="006C4019">
      <w:pPr>
        <w:autoSpaceDE w:val="0"/>
        <w:autoSpaceDN w:val="0"/>
        <w:adjustRightInd w:val="0"/>
        <w:rPr>
          <w:rFonts w:cs="Arial"/>
        </w:rPr>
      </w:pPr>
      <w:r w:rsidRPr="004A7D99">
        <w:rPr>
          <w:rFonts w:cs="Arial"/>
        </w:rPr>
        <w:t>21)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CB7484" w:rsidRPr="004A7D99" w:rsidRDefault="00CB7484" w:rsidP="006C4019">
      <w:pPr>
        <w:autoSpaceDE w:val="0"/>
        <w:autoSpaceDN w:val="0"/>
        <w:adjustRightInd w:val="0"/>
        <w:rPr>
          <w:rFonts w:cs="Arial"/>
        </w:rPr>
      </w:pPr>
      <w:r w:rsidRPr="004A7D99">
        <w:rPr>
          <w:rFonts w:cs="Arial"/>
        </w:rPr>
        <w:t>22)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CB7484" w:rsidRPr="004A7D99" w:rsidRDefault="00CB7484" w:rsidP="006C4019">
      <w:pPr>
        <w:autoSpaceDE w:val="0"/>
        <w:autoSpaceDN w:val="0"/>
        <w:adjustRightInd w:val="0"/>
        <w:rPr>
          <w:rFonts w:cs="Arial"/>
        </w:rPr>
      </w:pPr>
      <w:r w:rsidRPr="004A7D99">
        <w:rPr>
          <w:rFonts w:cs="Arial"/>
        </w:rPr>
        <w:t>23)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CB7484" w:rsidRPr="004A7D99" w:rsidRDefault="00CB7484" w:rsidP="006C4019">
      <w:pPr>
        <w:autoSpaceDE w:val="0"/>
        <w:autoSpaceDN w:val="0"/>
        <w:adjustRightInd w:val="0"/>
        <w:rPr>
          <w:rFonts w:cs="Arial"/>
        </w:rPr>
      </w:pPr>
      <w:r w:rsidRPr="004A7D99">
        <w:rPr>
          <w:rFonts w:cs="Arial"/>
        </w:rPr>
        <w:t>24)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CB7484" w:rsidRPr="004A7D99" w:rsidRDefault="00CB7484" w:rsidP="006C4019">
      <w:pPr>
        <w:autoSpaceDE w:val="0"/>
        <w:autoSpaceDN w:val="0"/>
        <w:adjustRightInd w:val="0"/>
        <w:rPr>
          <w:rFonts w:cs="Arial"/>
        </w:rPr>
      </w:pPr>
      <w:r w:rsidRPr="004A7D99">
        <w:rPr>
          <w:rFonts w:cs="Arial"/>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CB7484" w:rsidRPr="004A7D99" w:rsidRDefault="00CB7484" w:rsidP="006C4019">
      <w:pPr>
        <w:autoSpaceDE w:val="0"/>
        <w:autoSpaceDN w:val="0"/>
        <w:adjustRightInd w:val="0"/>
        <w:rPr>
          <w:rFonts w:cs="Arial"/>
        </w:rPr>
      </w:pPr>
      <w:r w:rsidRPr="004A7D99">
        <w:rPr>
          <w:rFonts w:cs="Arial"/>
        </w:rPr>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CB7484" w:rsidRPr="004A7D99" w:rsidRDefault="00CB7484" w:rsidP="006C4019">
      <w:pPr>
        <w:autoSpaceDE w:val="0"/>
        <w:autoSpaceDN w:val="0"/>
        <w:adjustRightInd w:val="0"/>
        <w:rPr>
          <w:rFonts w:cs="Arial"/>
        </w:rPr>
      </w:pPr>
      <w:r w:rsidRPr="004A7D99">
        <w:rPr>
          <w:rFonts w:cs="Arial"/>
        </w:rPr>
        <w:t xml:space="preserve">27) </w:t>
      </w:r>
      <w:r w:rsidR="003B0AF4" w:rsidRPr="003B0AF4">
        <w:rPr>
          <w:rFonts w:cs="Arial"/>
        </w:rPr>
        <w:t>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r w:rsidRPr="004A7D99">
        <w:rPr>
          <w:rFonts w:cs="Arial"/>
        </w:rPr>
        <w:t>;</w:t>
      </w:r>
    </w:p>
    <w:p w:rsidR="003B0AF4" w:rsidRPr="00DC61D1" w:rsidRDefault="003B0AF4" w:rsidP="003B0AF4">
      <w:pPr>
        <w:autoSpaceDE w:val="0"/>
        <w:autoSpaceDN w:val="0"/>
        <w:adjustRightInd w:val="0"/>
        <w:rPr>
          <w:rFonts w:cs="Arial"/>
          <w:color w:val="000000" w:themeColor="text1"/>
        </w:rPr>
      </w:pPr>
      <w:r w:rsidRPr="00DC61D1">
        <w:rPr>
          <w:rFonts w:cs="Arial"/>
        </w:rPr>
        <w:t>(</w:t>
      </w:r>
      <w:r>
        <w:rPr>
          <w:rFonts w:cs="Arial"/>
        </w:rPr>
        <w:t xml:space="preserve">Пункт 27 в редакции </w:t>
      </w:r>
      <w:hyperlink r:id="rId108" w:tgtFrame="Logical" w:history="1">
        <w:r w:rsidRPr="003B0AF4">
          <w:rPr>
            <w:rStyle w:val="a3"/>
            <w:rFonts w:cs="Arial"/>
          </w:rPr>
          <w:t>Решени</w:t>
        </w:r>
        <w:r>
          <w:rPr>
            <w:rStyle w:val="a3"/>
            <w:rFonts w:cs="Arial"/>
          </w:rPr>
          <w:t>я</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CB7484" w:rsidRPr="004A7D99" w:rsidRDefault="00CB7484" w:rsidP="006C4019">
      <w:pPr>
        <w:autoSpaceDE w:val="0"/>
        <w:autoSpaceDN w:val="0"/>
        <w:adjustRightInd w:val="0"/>
        <w:rPr>
          <w:rFonts w:cs="Arial"/>
        </w:rPr>
      </w:pPr>
      <w:r w:rsidRPr="004A7D99">
        <w:rPr>
          <w:rFonts w:cs="Arial"/>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CB7484" w:rsidRPr="004A7D99" w:rsidRDefault="00CB7484" w:rsidP="006C4019">
      <w:pPr>
        <w:autoSpaceDE w:val="0"/>
        <w:autoSpaceDN w:val="0"/>
        <w:adjustRightInd w:val="0"/>
        <w:rPr>
          <w:rFonts w:cs="Arial"/>
        </w:rPr>
      </w:pPr>
      <w:r w:rsidRPr="004A7D99">
        <w:rPr>
          <w:rFonts w:cs="Arial"/>
        </w:rPr>
        <w:t>29) осуществление мероприятий по обеспечению безопасности людей на водных объектах, охране их жизни и здоровья;</w:t>
      </w:r>
    </w:p>
    <w:p w:rsidR="00CB7484" w:rsidRPr="004A7D99" w:rsidRDefault="00CB7484" w:rsidP="006C4019">
      <w:pPr>
        <w:autoSpaceDE w:val="0"/>
        <w:autoSpaceDN w:val="0"/>
        <w:adjustRightInd w:val="0"/>
        <w:rPr>
          <w:rFonts w:cs="Arial"/>
        </w:rPr>
      </w:pPr>
      <w:r w:rsidRPr="004A7D99">
        <w:rPr>
          <w:rFonts w:cs="Arial"/>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CB7484" w:rsidRPr="004A7D99" w:rsidRDefault="00CB7484" w:rsidP="006C4019">
      <w:pPr>
        <w:autoSpaceDE w:val="0"/>
        <w:autoSpaceDN w:val="0"/>
        <w:adjustRightInd w:val="0"/>
        <w:rPr>
          <w:rFonts w:cs="Arial"/>
          <w:color w:val="000000" w:themeColor="text1"/>
        </w:rPr>
      </w:pPr>
      <w:r w:rsidRPr="004A7D99">
        <w:rPr>
          <w:rFonts w:cs="Arial"/>
        </w:rPr>
        <w:t>31)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CB7484" w:rsidRPr="004A7D99" w:rsidRDefault="00CB7484" w:rsidP="006C4019">
      <w:pPr>
        <w:autoSpaceDE w:val="0"/>
        <w:autoSpaceDN w:val="0"/>
        <w:adjustRightInd w:val="0"/>
        <w:rPr>
          <w:rFonts w:cs="Arial"/>
          <w:color w:val="000000" w:themeColor="text1"/>
        </w:rPr>
      </w:pPr>
      <w:r w:rsidRPr="004A7D99">
        <w:rPr>
          <w:rFonts w:cs="Arial"/>
          <w:color w:val="000000" w:themeColor="text1"/>
        </w:rPr>
        <w:t>32) организация и осуществление мероприятий межпоселенческого характера по работе с детьми и молодежью;</w:t>
      </w:r>
    </w:p>
    <w:p w:rsidR="00CB7484" w:rsidRPr="004A7D99" w:rsidRDefault="00CB7484" w:rsidP="006C4019">
      <w:pPr>
        <w:autoSpaceDE w:val="0"/>
        <w:autoSpaceDN w:val="0"/>
        <w:adjustRightInd w:val="0"/>
        <w:rPr>
          <w:rFonts w:cs="Arial"/>
          <w:color w:val="000000" w:themeColor="text1"/>
        </w:rPr>
      </w:pPr>
      <w:r w:rsidRPr="004A7D99">
        <w:rPr>
          <w:rFonts w:cs="Arial"/>
          <w:color w:val="000000" w:themeColor="text1"/>
        </w:rPr>
        <w:t xml:space="preserve">33) осуществление в пределах, установленных водным </w:t>
      </w:r>
      <w:hyperlink r:id="rId109" w:history="1">
        <w:r w:rsidRPr="004A7D99">
          <w:rPr>
            <w:rFonts w:cs="Arial"/>
            <w:color w:val="000000" w:themeColor="text1"/>
          </w:rPr>
          <w:t>законодательством</w:t>
        </w:r>
      </w:hyperlink>
      <w:r w:rsidRPr="004A7D99">
        <w:rPr>
          <w:rFonts w:cs="Arial"/>
          <w:color w:val="000000" w:themeColor="text1"/>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w:t>
      </w:r>
      <w:r w:rsidRPr="004A7D99">
        <w:rPr>
          <w:rFonts w:cs="Arial"/>
          <w:color w:val="000000" w:themeColor="text1"/>
        </w:rPr>
        <w:lastRenderedPageBreak/>
        <w:t>нужд, включая обеспечение свободного доступа граждан к водным объектам общего пользования и их береговым полосам;</w:t>
      </w:r>
    </w:p>
    <w:p w:rsidR="00CB7484" w:rsidRPr="004A7D99" w:rsidRDefault="00CB7484" w:rsidP="006C4019">
      <w:pPr>
        <w:autoSpaceDE w:val="0"/>
        <w:autoSpaceDN w:val="0"/>
        <w:adjustRightInd w:val="0"/>
        <w:rPr>
          <w:rFonts w:cs="Arial"/>
          <w:color w:val="000000" w:themeColor="text1"/>
        </w:rPr>
      </w:pPr>
      <w:r w:rsidRPr="004A7D99">
        <w:rPr>
          <w:rFonts w:cs="Arial"/>
          <w:color w:val="000000" w:themeColor="text1"/>
        </w:rPr>
        <w:t>34) осуществление муниципального лесного контроля;</w:t>
      </w:r>
    </w:p>
    <w:p w:rsidR="00CB7484" w:rsidRPr="004A7D99" w:rsidRDefault="00CB7484" w:rsidP="006C4019">
      <w:pPr>
        <w:autoSpaceDE w:val="0"/>
        <w:autoSpaceDN w:val="0"/>
        <w:adjustRightInd w:val="0"/>
        <w:rPr>
          <w:rFonts w:cs="Arial"/>
          <w:color w:val="000000" w:themeColor="text1"/>
        </w:rPr>
      </w:pPr>
      <w:r w:rsidRPr="004A7D99">
        <w:rPr>
          <w:rFonts w:cs="Arial"/>
          <w:color w:val="000000" w:themeColor="text1"/>
        </w:rPr>
        <w:t xml:space="preserve">35) </w:t>
      </w:r>
      <w:r w:rsidR="002B5C85" w:rsidRPr="002B5C85">
        <w:rPr>
          <w:rFonts w:cs="Arial"/>
          <w:color w:val="000000" w:themeColor="text1"/>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4A7D99">
        <w:rPr>
          <w:rFonts w:cs="Arial"/>
          <w:color w:val="000000" w:themeColor="text1"/>
        </w:rPr>
        <w:t>;</w:t>
      </w:r>
    </w:p>
    <w:p w:rsidR="002B5C85" w:rsidRDefault="002B5C85" w:rsidP="002B5C85">
      <w:pPr>
        <w:autoSpaceDE w:val="0"/>
        <w:autoSpaceDN w:val="0"/>
        <w:adjustRightInd w:val="0"/>
        <w:rPr>
          <w:rFonts w:cs="Arial"/>
          <w:color w:val="000000" w:themeColor="text1"/>
        </w:rPr>
      </w:pPr>
      <w:r>
        <w:rPr>
          <w:rFonts w:cs="Arial"/>
        </w:rPr>
        <w:t>(Пункт 35 в редакции</w:t>
      </w:r>
      <w:r>
        <w:rPr>
          <w:rFonts w:cs="Arial"/>
          <w:color w:val="000000" w:themeColor="text1"/>
        </w:rPr>
        <w:t xml:space="preserve"> </w:t>
      </w:r>
      <w:hyperlink r:id="rId110" w:tgtFrame="Logical" w:history="1">
        <w:r w:rsidRPr="002B5C85">
          <w:rPr>
            <w:rStyle w:val="a3"/>
            <w:rFonts w:cs="Arial"/>
          </w:rPr>
          <w:t>Решения Хурала представителей Тандинского кожууна Республики Тыва от 25.03.2022 № 109</w:t>
        </w:r>
      </w:hyperlink>
      <w:r>
        <w:rPr>
          <w:rFonts w:cs="Arial"/>
          <w:color w:val="000000" w:themeColor="text1"/>
        </w:rPr>
        <w:t>)</w:t>
      </w:r>
    </w:p>
    <w:p w:rsidR="00CB7484" w:rsidRPr="004A7D99" w:rsidRDefault="00CB7484" w:rsidP="006C4019">
      <w:pPr>
        <w:autoSpaceDE w:val="0"/>
        <w:autoSpaceDN w:val="0"/>
        <w:adjustRightInd w:val="0"/>
        <w:rPr>
          <w:rFonts w:cs="Arial"/>
          <w:color w:val="000000" w:themeColor="text1"/>
        </w:rPr>
      </w:pPr>
      <w:r w:rsidRPr="004A7D99">
        <w:rPr>
          <w:rFonts w:cs="Arial"/>
          <w:color w:val="000000" w:themeColor="text1"/>
        </w:rPr>
        <w:t>36) осуществление мер по противодействию коррупции в границах муниципального района;</w:t>
      </w:r>
    </w:p>
    <w:p w:rsidR="00CB7484" w:rsidRPr="004A7D99" w:rsidRDefault="00CB7484" w:rsidP="006C4019">
      <w:pPr>
        <w:autoSpaceDE w:val="0"/>
        <w:autoSpaceDN w:val="0"/>
        <w:adjustRightInd w:val="0"/>
        <w:rPr>
          <w:rFonts w:cs="Arial"/>
          <w:color w:val="000000" w:themeColor="text1"/>
        </w:rPr>
      </w:pPr>
      <w:r w:rsidRPr="004A7D99">
        <w:rPr>
          <w:rFonts w:cs="Arial"/>
          <w:color w:val="000000" w:themeColor="text1"/>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CB7484" w:rsidRPr="004A7D99" w:rsidRDefault="00CB7484" w:rsidP="006C4019">
      <w:pPr>
        <w:autoSpaceDE w:val="0"/>
        <w:autoSpaceDN w:val="0"/>
        <w:adjustRightInd w:val="0"/>
        <w:rPr>
          <w:rFonts w:cs="Arial"/>
          <w:color w:val="000000" w:themeColor="text1"/>
        </w:rPr>
      </w:pPr>
      <w:r w:rsidRPr="004A7D99">
        <w:rPr>
          <w:rFonts w:cs="Arial"/>
          <w:color w:val="000000" w:themeColor="text1"/>
        </w:rPr>
        <w:t>38) осуществление муниципального земельного контроля на межселенной территории муниципального района;</w:t>
      </w:r>
    </w:p>
    <w:p w:rsidR="00CB7484" w:rsidRPr="004A7D99" w:rsidRDefault="00CB7484" w:rsidP="006C4019">
      <w:pPr>
        <w:autoSpaceDE w:val="0"/>
        <w:autoSpaceDN w:val="0"/>
        <w:adjustRightInd w:val="0"/>
        <w:rPr>
          <w:rFonts w:cs="Arial"/>
          <w:color w:val="000000" w:themeColor="text1"/>
        </w:rPr>
      </w:pPr>
      <w:r w:rsidRPr="004A7D99">
        <w:rPr>
          <w:rFonts w:cs="Arial"/>
          <w:color w:val="000000" w:themeColor="text1"/>
        </w:rPr>
        <w:t xml:space="preserve">39) </w:t>
      </w:r>
      <w:r w:rsidR="003B0AF4" w:rsidRPr="003B0AF4">
        <w:rPr>
          <w:rFonts w:cs="Arial"/>
          <w:color w:val="000000" w:themeColor="text1"/>
        </w:rPr>
        <w:t>организация в соответствии с федеральным законом выполнения комплексных кадастровых работ и утверждение карты-плана территории</w:t>
      </w:r>
      <w:r w:rsidRPr="004A7D99">
        <w:rPr>
          <w:rFonts w:cs="Arial"/>
          <w:color w:val="000000" w:themeColor="text1"/>
        </w:rPr>
        <w:t>;</w:t>
      </w:r>
    </w:p>
    <w:p w:rsidR="003B0AF4" w:rsidRPr="00DC61D1" w:rsidRDefault="003B0AF4" w:rsidP="003B0AF4">
      <w:pPr>
        <w:autoSpaceDE w:val="0"/>
        <w:autoSpaceDN w:val="0"/>
        <w:adjustRightInd w:val="0"/>
        <w:rPr>
          <w:rFonts w:cs="Arial"/>
          <w:color w:val="000000" w:themeColor="text1"/>
        </w:rPr>
      </w:pPr>
      <w:r w:rsidRPr="00DC61D1">
        <w:rPr>
          <w:rFonts w:cs="Arial"/>
        </w:rPr>
        <w:t>(</w:t>
      </w:r>
      <w:r>
        <w:rPr>
          <w:rFonts w:cs="Arial"/>
        </w:rPr>
        <w:t xml:space="preserve">Пункт 39 в редакции </w:t>
      </w:r>
      <w:hyperlink r:id="rId111" w:tgtFrame="Logical" w:history="1">
        <w:r w:rsidRPr="003B0AF4">
          <w:rPr>
            <w:rStyle w:val="a3"/>
            <w:rFonts w:cs="Arial"/>
          </w:rPr>
          <w:t>Решени</w:t>
        </w:r>
        <w:r>
          <w:rPr>
            <w:rStyle w:val="a3"/>
            <w:rFonts w:cs="Arial"/>
          </w:rPr>
          <w:t>я</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CB7484" w:rsidRPr="004A7D99" w:rsidRDefault="00CB7484" w:rsidP="006C4019">
      <w:pPr>
        <w:autoSpaceDE w:val="0"/>
        <w:autoSpaceDN w:val="0"/>
        <w:adjustRightInd w:val="0"/>
        <w:rPr>
          <w:rFonts w:cs="Arial"/>
        </w:rPr>
      </w:pPr>
      <w:r w:rsidRPr="004A7D99">
        <w:rPr>
          <w:rFonts w:cs="Arial"/>
        </w:rPr>
        <w:t>40)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B7484" w:rsidRPr="004A7D99" w:rsidRDefault="00CB7484" w:rsidP="006C4019">
      <w:pPr>
        <w:autoSpaceDE w:val="0"/>
        <w:autoSpaceDN w:val="0"/>
        <w:adjustRightInd w:val="0"/>
        <w:rPr>
          <w:rFonts w:cs="Arial"/>
        </w:rPr>
      </w:pPr>
      <w:r w:rsidRPr="004A7D99">
        <w:rPr>
          <w:rFonts w:cs="Arial"/>
        </w:rPr>
        <w:t>41)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CB7484" w:rsidRPr="004A7D99" w:rsidRDefault="00CB7484" w:rsidP="006C4019">
      <w:pPr>
        <w:autoSpaceDE w:val="0"/>
        <w:autoSpaceDN w:val="0"/>
        <w:adjustRightInd w:val="0"/>
        <w:rPr>
          <w:rFonts w:cs="Arial"/>
        </w:rPr>
      </w:pPr>
      <w:r w:rsidRPr="004A7D99">
        <w:rPr>
          <w:rFonts w:cs="Arial"/>
        </w:rPr>
        <w:t>42)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CD0E36" w:rsidRDefault="00CD0E36" w:rsidP="006C4019">
      <w:pPr>
        <w:rPr>
          <w:rFonts w:cs="Arial"/>
        </w:rPr>
      </w:pPr>
      <w:r>
        <w:rPr>
          <w:rFonts w:cs="Arial"/>
        </w:rPr>
        <w:t>42.1) о</w:t>
      </w:r>
      <w:r w:rsidRPr="00CD0E36">
        <w:rPr>
          <w:rFonts w:cs="Arial"/>
        </w:rPr>
        <w:t xml:space="preserve">существляет контроль в сфере закупок товаров, работ, услуг для обеспечения муниципальных нужд в соответствии </w:t>
      </w:r>
      <w:r>
        <w:rPr>
          <w:rFonts w:cs="Arial"/>
        </w:rPr>
        <w:t>с действующим законодательством;</w:t>
      </w:r>
    </w:p>
    <w:p w:rsidR="00CD0E36" w:rsidRPr="004A7D99" w:rsidRDefault="00CD0E36" w:rsidP="00CD0E36">
      <w:pPr>
        <w:rPr>
          <w:rFonts w:cs="Arial"/>
          <w:bCs/>
          <w:color w:val="000000" w:themeColor="text1"/>
        </w:rPr>
      </w:pPr>
      <w:r>
        <w:rPr>
          <w:rFonts w:cs="Arial"/>
          <w:bCs/>
          <w:color w:val="000000" w:themeColor="text1"/>
        </w:rPr>
        <w:t xml:space="preserve">(Пункт введен </w:t>
      </w:r>
      <w:r w:rsidRPr="0041796D">
        <w:rPr>
          <w:rFonts w:cs="Arial"/>
          <w:bCs/>
          <w:color w:val="000000" w:themeColor="text1"/>
        </w:rPr>
        <w:t>Решени</w:t>
      </w:r>
      <w:r>
        <w:rPr>
          <w:rFonts w:cs="Arial"/>
          <w:bCs/>
          <w:color w:val="000000" w:themeColor="text1"/>
        </w:rPr>
        <w:t>ем</w:t>
      </w:r>
      <w:r w:rsidRPr="0041796D">
        <w:rPr>
          <w:rFonts w:cs="Arial"/>
          <w:bCs/>
          <w:color w:val="000000" w:themeColor="text1"/>
        </w:rPr>
        <w:t xml:space="preserve"> Хурала представителей Тандинского кожууна Республики Тыва</w:t>
      </w:r>
      <w:r>
        <w:rPr>
          <w:rFonts w:cs="Arial"/>
          <w:bCs/>
          <w:color w:val="000000" w:themeColor="text1"/>
        </w:rPr>
        <w:t xml:space="preserve"> от 19.03.2021 </w:t>
      </w:r>
      <w:hyperlink r:id="rId112" w:tgtFrame="Logical" w:history="1">
        <w:r w:rsidRPr="0041796D">
          <w:rPr>
            <w:rStyle w:val="a3"/>
            <w:rFonts w:cs="Arial"/>
            <w:bCs/>
          </w:rPr>
          <w:t>№ 70</w:t>
        </w:r>
      </w:hyperlink>
      <w:r>
        <w:rPr>
          <w:rFonts w:cs="Arial"/>
          <w:bCs/>
          <w:color w:val="000000" w:themeColor="text1"/>
        </w:rPr>
        <w:t>)</w:t>
      </w:r>
    </w:p>
    <w:p w:rsidR="00CD0E36" w:rsidRDefault="00CD0E36" w:rsidP="006C4019">
      <w:pPr>
        <w:rPr>
          <w:rFonts w:cs="Arial"/>
        </w:rPr>
      </w:pPr>
      <w:r>
        <w:rPr>
          <w:rFonts w:cs="Arial"/>
        </w:rPr>
        <w:t>42.2) о</w:t>
      </w:r>
      <w:r w:rsidRPr="00CD0E36">
        <w:rPr>
          <w:rFonts w:cs="Arial"/>
        </w:rPr>
        <w:t xml:space="preserve">существление внутреннего муниципального финансового контроля в соответствии с требованиями части 3 статьи 265 </w:t>
      </w:r>
      <w:hyperlink r:id="rId113" w:tgtFrame="Logical" w:history="1">
        <w:r w:rsidRPr="00985A65">
          <w:rPr>
            <w:rStyle w:val="a3"/>
            <w:rFonts w:cs="Arial"/>
          </w:rPr>
          <w:t>Бюджетного кодекса Российской Федерации</w:t>
        </w:r>
      </w:hyperlink>
      <w:r>
        <w:rPr>
          <w:rFonts w:cs="Arial"/>
        </w:rPr>
        <w:t>;</w:t>
      </w:r>
    </w:p>
    <w:p w:rsidR="00CD0E36" w:rsidRPr="004A7D99" w:rsidRDefault="00CD0E36" w:rsidP="00CD0E36">
      <w:pPr>
        <w:rPr>
          <w:rFonts w:cs="Arial"/>
          <w:bCs/>
          <w:color w:val="000000" w:themeColor="text1"/>
        </w:rPr>
      </w:pPr>
      <w:r>
        <w:rPr>
          <w:rFonts w:cs="Arial"/>
          <w:bCs/>
          <w:color w:val="000000" w:themeColor="text1"/>
        </w:rPr>
        <w:t xml:space="preserve">(Пункт введен </w:t>
      </w:r>
      <w:r w:rsidRPr="0041796D">
        <w:rPr>
          <w:rFonts w:cs="Arial"/>
          <w:bCs/>
          <w:color w:val="000000" w:themeColor="text1"/>
        </w:rPr>
        <w:t>Решени</w:t>
      </w:r>
      <w:r>
        <w:rPr>
          <w:rFonts w:cs="Arial"/>
          <w:bCs/>
          <w:color w:val="000000" w:themeColor="text1"/>
        </w:rPr>
        <w:t>ем</w:t>
      </w:r>
      <w:r w:rsidRPr="0041796D">
        <w:rPr>
          <w:rFonts w:cs="Arial"/>
          <w:bCs/>
          <w:color w:val="000000" w:themeColor="text1"/>
        </w:rPr>
        <w:t xml:space="preserve"> Хурала представителей Тандинского кожууна Республики Тыва</w:t>
      </w:r>
      <w:r>
        <w:rPr>
          <w:rFonts w:cs="Arial"/>
          <w:bCs/>
          <w:color w:val="000000" w:themeColor="text1"/>
        </w:rPr>
        <w:t xml:space="preserve"> от 19.03.2021 </w:t>
      </w:r>
      <w:hyperlink r:id="rId114" w:tgtFrame="Logical" w:history="1">
        <w:r w:rsidRPr="0041796D">
          <w:rPr>
            <w:rStyle w:val="a3"/>
            <w:rFonts w:cs="Arial"/>
            <w:bCs/>
          </w:rPr>
          <w:t>№ 70</w:t>
        </w:r>
      </w:hyperlink>
      <w:r>
        <w:rPr>
          <w:rFonts w:cs="Arial"/>
          <w:bCs/>
          <w:color w:val="000000" w:themeColor="text1"/>
        </w:rPr>
        <w:t>)</w:t>
      </w:r>
    </w:p>
    <w:p w:rsidR="00AC69BB" w:rsidRPr="00AC69BB" w:rsidRDefault="00AC69BB" w:rsidP="00AC69BB">
      <w:pPr>
        <w:rPr>
          <w:rFonts w:cs="Arial"/>
        </w:rPr>
      </w:pPr>
      <w:r w:rsidRPr="00AC69BB">
        <w:rPr>
          <w:rFonts w:cs="Arial"/>
        </w:rPr>
        <w:t>42.3) полномочия органов внутреннего муниципального финансового контроля по осуществлению внутреннего муниципального финансового контроля в соответствии с требованиями статьи 269</w:t>
      </w:r>
      <w:r w:rsidRPr="00AC69BB">
        <w:rPr>
          <w:rFonts w:cs="Arial"/>
          <w:vertAlign w:val="superscript"/>
        </w:rPr>
        <w:t>2</w:t>
      </w:r>
      <w:r w:rsidRPr="00AC69BB">
        <w:rPr>
          <w:rFonts w:cs="Arial"/>
        </w:rPr>
        <w:t xml:space="preserve"> </w:t>
      </w:r>
      <w:hyperlink r:id="rId115" w:tgtFrame="_self" w:history="1">
        <w:r w:rsidRPr="00AC69BB">
          <w:rPr>
            <w:rStyle w:val="a3"/>
            <w:rFonts w:cs="Arial"/>
          </w:rPr>
          <w:t>Бюджетного кодекса Российской Федерации</w:t>
        </w:r>
      </w:hyperlink>
      <w:r w:rsidRPr="00AC69BB">
        <w:rPr>
          <w:rFonts w:cs="Arial"/>
        </w:rPr>
        <w:t xml:space="preserve"> и с федеральными стандартами, утвержденными нормативными правовыми актами Правительств</w:t>
      </w:r>
      <w:r>
        <w:rPr>
          <w:rFonts w:cs="Arial"/>
        </w:rPr>
        <w:t>а Российской Федерации;</w:t>
      </w:r>
    </w:p>
    <w:p w:rsidR="00AC69BB" w:rsidRDefault="00AC69BB" w:rsidP="00AC69BB">
      <w:pPr>
        <w:rPr>
          <w:rFonts w:cs="Arial"/>
        </w:rPr>
      </w:pPr>
      <w:r w:rsidRPr="00AC69BB">
        <w:rPr>
          <w:rFonts w:cs="Arial"/>
        </w:rPr>
        <w:t>(</w:t>
      </w:r>
      <w:r>
        <w:rPr>
          <w:rFonts w:cs="Arial"/>
        </w:rPr>
        <w:t>Пункт введен</w:t>
      </w:r>
      <w:r w:rsidRPr="00AC69BB">
        <w:rPr>
          <w:rFonts w:cs="Arial"/>
        </w:rPr>
        <w:t xml:space="preserve"> </w:t>
      </w:r>
      <w:hyperlink r:id="rId116" w:tgtFrame="Logical" w:history="1">
        <w:r w:rsidRPr="00AC69BB">
          <w:rPr>
            <w:rStyle w:val="a3"/>
            <w:rFonts w:cs="Arial"/>
          </w:rPr>
          <w:t>Решением Хурала представителей Тандинского кожууна Республики Тыва от 18.04.2023 № 155</w:t>
        </w:r>
      </w:hyperlink>
      <w:r w:rsidRPr="00AC69BB">
        <w:rPr>
          <w:rFonts w:cs="Arial"/>
        </w:rPr>
        <w:t>)</w:t>
      </w:r>
    </w:p>
    <w:p w:rsidR="00CB7484" w:rsidRPr="004A7D99" w:rsidRDefault="00CB7484" w:rsidP="006C4019">
      <w:pPr>
        <w:rPr>
          <w:rFonts w:cs="Arial"/>
        </w:rPr>
      </w:pPr>
      <w:r w:rsidRPr="004A7D99">
        <w:rPr>
          <w:rFonts w:cs="Arial"/>
        </w:rPr>
        <w:t xml:space="preserve">43)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w:t>
      </w:r>
      <w:r w:rsidRPr="004A7D99">
        <w:rPr>
          <w:rFonts w:cs="Arial"/>
        </w:rPr>
        <w:lastRenderedPageBreak/>
        <w:t>по отзыву депутата, Главы кожууна, голосования по вопросам изменения границ и преобразования муниципального образования;</w:t>
      </w:r>
    </w:p>
    <w:p w:rsidR="00CB7484" w:rsidRPr="004A7D99" w:rsidRDefault="00CB7484" w:rsidP="006C4019">
      <w:pPr>
        <w:autoSpaceDE w:val="0"/>
        <w:autoSpaceDN w:val="0"/>
        <w:adjustRightInd w:val="0"/>
        <w:rPr>
          <w:rFonts w:cs="Arial"/>
        </w:rPr>
      </w:pPr>
      <w:r w:rsidRPr="004A7D99">
        <w:rPr>
          <w:rFonts w:cs="Arial"/>
        </w:rPr>
        <w:t>44)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CB7484" w:rsidRPr="004A7D99" w:rsidRDefault="00CB7484" w:rsidP="006C4019">
      <w:pPr>
        <w:rPr>
          <w:rFonts w:cs="Arial"/>
          <w:color w:val="000000" w:themeColor="text1"/>
        </w:rPr>
      </w:pPr>
      <w:r w:rsidRPr="004A7D99">
        <w:rPr>
          <w:rFonts w:cs="Arial"/>
        </w:rPr>
        <w:t xml:space="preserve">45) оказание поддержки социально ориентированным некоммерческим организациям в пределах полномочий, </w:t>
      </w:r>
      <w:r w:rsidRPr="004A7D99">
        <w:rPr>
          <w:rFonts w:cs="Arial"/>
          <w:color w:val="000000" w:themeColor="text1"/>
        </w:rPr>
        <w:t xml:space="preserve">установленных </w:t>
      </w:r>
      <w:hyperlink r:id="rId117" w:history="1">
        <w:r w:rsidRPr="004A7D99">
          <w:rPr>
            <w:rFonts w:cs="Arial"/>
            <w:color w:val="000000" w:themeColor="text1"/>
          </w:rPr>
          <w:t>статьями 31.1</w:t>
        </w:r>
      </w:hyperlink>
      <w:r w:rsidRPr="004A7D99">
        <w:rPr>
          <w:rFonts w:cs="Arial"/>
          <w:color w:val="000000" w:themeColor="text1"/>
        </w:rPr>
        <w:t xml:space="preserve"> и </w:t>
      </w:r>
      <w:hyperlink r:id="rId118" w:history="1">
        <w:r w:rsidRPr="004A7D99">
          <w:rPr>
            <w:rFonts w:cs="Arial"/>
            <w:color w:val="000000" w:themeColor="text1"/>
          </w:rPr>
          <w:t>31.3</w:t>
        </w:r>
      </w:hyperlink>
      <w:r w:rsidRPr="004A7D99">
        <w:rPr>
          <w:rFonts w:cs="Arial"/>
          <w:color w:val="000000" w:themeColor="text1"/>
        </w:rPr>
        <w:t xml:space="preserve"> Федерального закона «О некоммерческих организациях»;</w:t>
      </w:r>
    </w:p>
    <w:p w:rsidR="00CB7484" w:rsidRPr="004A7D99" w:rsidRDefault="00CB7484" w:rsidP="006C4019">
      <w:pPr>
        <w:rPr>
          <w:rFonts w:cs="Arial"/>
        </w:rPr>
      </w:pPr>
      <w:r w:rsidRPr="004A7D99">
        <w:rPr>
          <w:rFonts w:cs="Arial"/>
        </w:rPr>
        <w:t>46) исполнение иных полномочий, предусмотренных действующим законодательством и нормативными правовыми актами о</w:t>
      </w:r>
      <w:r w:rsidR="006A20DF" w:rsidRPr="004A7D99">
        <w:rPr>
          <w:rFonts w:cs="Arial"/>
        </w:rPr>
        <w:t>рганов местного самоуправления.</w:t>
      </w:r>
    </w:p>
    <w:p w:rsidR="006A20DF" w:rsidRPr="004A7D99" w:rsidRDefault="006A20DF" w:rsidP="006C4019">
      <w:pPr>
        <w:rPr>
          <w:rFonts w:cs="Arial"/>
        </w:rPr>
      </w:pPr>
    </w:p>
    <w:p w:rsidR="00CB7484" w:rsidRPr="004A7D99" w:rsidRDefault="00CB7484" w:rsidP="006C4019">
      <w:pPr>
        <w:rPr>
          <w:rFonts w:cs="Arial"/>
          <w:b/>
        </w:rPr>
      </w:pPr>
      <w:r w:rsidRPr="004A7D99">
        <w:rPr>
          <w:rFonts w:cs="Arial"/>
          <w:b/>
        </w:rPr>
        <w:t>Статья 30. Председатель администрации кожууна</w:t>
      </w:r>
    </w:p>
    <w:p w:rsidR="00CB7484" w:rsidRPr="004A7D99" w:rsidRDefault="00CB7484" w:rsidP="006C4019">
      <w:pPr>
        <w:rPr>
          <w:rFonts w:cs="Arial"/>
        </w:rPr>
      </w:pPr>
      <w:r w:rsidRPr="004A7D99">
        <w:rPr>
          <w:rFonts w:cs="Arial"/>
        </w:rPr>
        <w:t xml:space="preserve"> </w:t>
      </w:r>
    </w:p>
    <w:p w:rsidR="00CB7484" w:rsidRPr="004A7D99" w:rsidRDefault="00CB7484" w:rsidP="006C4019">
      <w:pPr>
        <w:rPr>
          <w:rFonts w:cs="Arial"/>
        </w:rPr>
      </w:pPr>
      <w:r w:rsidRPr="004A7D99">
        <w:rPr>
          <w:rFonts w:cs="Arial"/>
        </w:rPr>
        <w:t xml:space="preserve">1. Председателем администрации является лицо, назначаемое на должность Хуралом представителей по результатам конкурса. Председатель администрации назначается на срок полномочий назначившего его Хурала представителей (до дня начала работы Хурала представителей нового созыва), но не менее чем на два года. Глава кожууна заключает контракт с назначенным по результатам конкурса председателем администрации. </w:t>
      </w:r>
    </w:p>
    <w:p w:rsidR="00CB7484" w:rsidRPr="004A7D99" w:rsidRDefault="00CB7484" w:rsidP="006C4019">
      <w:pPr>
        <w:adjustRightInd w:val="0"/>
        <w:rPr>
          <w:rFonts w:cs="Arial"/>
        </w:rPr>
      </w:pPr>
      <w:r w:rsidRPr="004A7D99">
        <w:rPr>
          <w:rFonts w:cs="Arial"/>
        </w:rPr>
        <w:t>2. Условия контракта для председателя администрации кожууна утверждаются Хуралом представителей в части, касающейся осуществления полномочий по решению вопросов местного значения муниципального района, и законом Республики Тыва -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Тыва.</w:t>
      </w:r>
    </w:p>
    <w:p w:rsidR="00CB7484" w:rsidRPr="004A7D99" w:rsidRDefault="00CB7484" w:rsidP="006C4019">
      <w:pPr>
        <w:adjustRightInd w:val="0"/>
        <w:rPr>
          <w:rFonts w:cs="Arial"/>
        </w:rPr>
      </w:pPr>
      <w:r w:rsidRPr="004A7D99">
        <w:rPr>
          <w:rFonts w:cs="Arial"/>
        </w:rPr>
        <w:t>В случае, если на администрацию кожууна возлагается исполнение полномочий администрации сумона, являющегося административным центром кожууна, то условия контракта в части осуществления полномочий по решению вопросов местного значения для председателя администрации кожууна, на которого возлагается исполнение полномочий председателя администрации сумона, утверждаются Хуралом представителей кожууна по согласованию с Хуралом представителей сумона.</w:t>
      </w:r>
    </w:p>
    <w:p w:rsidR="00CB7484" w:rsidRPr="004A7D99" w:rsidRDefault="00CB7484" w:rsidP="006C4019">
      <w:pPr>
        <w:rPr>
          <w:rFonts w:cs="Arial"/>
        </w:rPr>
      </w:pPr>
      <w:r w:rsidRPr="004A7D99">
        <w:rPr>
          <w:rFonts w:cs="Arial"/>
        </w:rPr>
        <w:t xml:space="preserve">3. Порядок проведения конкурса на замещение должности председателя администрации кожууна устанавливается Хуралом представителей. Условия конкурса, сведения о дате, времени и месте его проведения, проекта контракта публикуются (размещаются на сайте администрации кожууна) не позднее чем за 20 дней до дня проведения конкурса. </w:t>
      </w:r>
    </w:p>
    <w:p w:rsidR="00CB7484" w:rsidRPr="004A7D99" w:rsidRDefault="00CB7484" w:rsidP="006C4019">
      <w:pPr>
        <w:rPr>
          <w:rFonts w:cs="Arial"/>
        </w:rPr>
      </w:pPr>
      <w:r w:rsidRPr="004A7D99">
        <w:rPr>
          <w:rFonts w:cs="Arial"/>
        </w:rPr>
        <w:t xml:space="preserve">Общее число членов конкурсной комиссии устанавливается Хуралом представителей. Половина членов конкурсной комиссии назначается Хуралом представителей, а другая половина – Главой Республики Тыва.  </w:t>
      </w:r>
    </w:p>
    <w:p w:rsidR="00CB7484" w:rsidRPr="004A7D99" w:rsidRDefault="00CB7484" w:rsidP="006C4019">
      <w:pPr>
        <w:rPr>
          <w:rFonts w:cs="Arial"/>
          <w:color w:val="0000FF"/>
        </w:rPr>
      </w:pPr>
      <w:r w:rsidRPr="004A7D99">
        <w:rPr>
          <w:rFonts w:cs="Arial"/>
        </w:rPr>
        <w:t>В случае, если на администрацию кожууна возлагается исполнение полномочий администрации сумона, являющегося административным центром кожууна, при формировании конкурсной комиссии в кожууне одна четвертая членов конкурсной комиссии назначается Хуралом представителей кожууна, одна четвертая - Хуралом представителей сумона, являющегося административным центром кожууна, а половина - Главой Республики Тыва.</w:t>
      </w:r>
    </w:p>
    <w:p w:rsidR="00CB7484" w:rsidRPr="004A7D99" w:rsidRDefault="00CB7484" w:rsidP="006C4019">
      <w:pPr>
        <w:rPr>
          <w:rFonts w:cs="Arial"/>
        </w:rPr>
      </w:pPr>
      <w:r w:rsidRPr="004A7D99">
        <w:rPr>
          <w:rFonts w:cs="Arial"/>
        </w:rPr>
        <w:t xml:space="preserve">4. Кандидатура на должность председателя администрации могут быть выдвинуты гражданами непосредственно путем самовыдвижения. </w:t>
      </w:r>
    </w:p>
    <w:p w:rsidR="00CB7484" w:rsidRPr="004A7D99" w:rsidRDefault="00CB7484" w:rsidP="006C4019">
      <w:pPr>
        <w:rPr>
          <w:rFonts w:cs="Arial"/>
        </w:rPr>
      </w:pPr>
      <w:r w:rsidRPr="004A7D99">
        <w:rPr>
          <w:rFonts w:cs="Arial"/>
        </w:rPr>
        <w:t>5. Лицо назначается на должность председателя администрации кожууна Хуралом представителей из числа кандидатов, представленных конкурсной комиссией по результатам конкурса.</w:t>
      </w:r>
    </w:p>
    <w:p w:rsidR="00CB7484" w:rsidRDefault="00CB7484" w:rsidP="006C4019">
      <w:pPr>
        <w:rPr>
          <w:rFonts w:cs="Arial"/>
        </w:rPr>
      </w:pPr>
      <w:r w:rsidRPr="004A7D99">
        <w:rPr>
          <w:rFonts w:cs="Arial"/>
        </w:rPr>
        <w:lastRenderedPageBreak/>
        <w:t>Контракт с председателем администрации кожууна заключается Главой кожууна.</w:t>
      </w:r>
    </w:p>
    <w:p w:rsidR="00C74AE4" w:rsidRDefault="00C74AE4" w:rsidP="006C4019">
      <w:pPr>
        <w:rPr>
          <w:rFonts w:cs="Arial"/>
        </w:rPr>
      </w:pPr>
      <w:r w:rsidRPr="00C74AE4">
        <w:rPr>
          <w:rFonts w:cs="Arial"/>
        </w:rPr>
        <w:t>5.1 К кандидату, претендующему на должность председателя администрации сельского поселения/ городского поселения по контракту, предъявляется дополнительное требование - отсутствие неснятой или непогашенной судимости.</w:t>
      </w:r>
    </w:p>
    <w:p w:rsidR="00C74AE4" w:rsidRPr="004A7D99" w:rsidRDefault="00C74AE4" w:rsidP="006C4019">
      <w:pPr>
        <w:rPr>
          <w:rFonts w:cs="Arial"/>
        </w:rPr>
      </w:pPr>
      <w:r>
        <w:rPr>
          <w:rFonts w:cs="Arial"/>
        </w:rPr>
        <w:t xml:space="preserve">(пункт введен </w:t>
      </w:r>
      <w:r w:rsidRPr="00C74AE4">
        <w:rPr>
          <w:rFonts w:cs="Arial"/>
        </w:rPr>
        <w:t>Решени</w:t>
      </w:r>
      <w:r>
        <w:rPr>
          <w:rFonts w:cs="Arial"/>
        </w:rPr>
        <w:t>ем</w:t>
      </w:r>
      <w:r w:rsidRPr="00C74AE4">
        <w:rPr>
          <w:rFonts w:cs="Arial"/>
        </w:rPr>
        <w:t xml:space="preserve"> Хурала представителей Тандинского кожууна Республики Тыва от 27.12.2019 </w:t>
      </w:r>
      <w:hyperlink r:id="rId119" w:tgtFrame="ChangingDocument" w:history="1">
        <w:r w:rsidRPr="00C74AE4">
          <w:rPr>
            <w:rStyle w:val="a3"/>
            <w:rFonts w:cs="Arial"/>
          </w:rPr>
          <w:t>№ 27</w:t>
        </w:r>
      </w:hyperlink>
      <w:r>
        <w:rPr>
          <w:rFonts w:cs="Arial"/>
        </w:rPr>
        <w:t>)</w:t>
      </w:r>
    </w:p>
    <w:p w:rsidR="00CB7484" w:rsidRPr="004A7D99" w:rsidRDefault="00CB7484" w:rsidP="006C4019">
      <w:pPr>
        <w:rPr>
          <w:rFonts w:cs="Arial"/>
        </w:rPr>
      </w:pPr>
      <w:r w:rsidRPr="004A7D99">
        <w:rPr>
          <w:rFonts w:cs="Arial"/>
        </w:rPr>
        <w:t>6. Председатель администрации кожууна:</w:t>
      </w:r>
    </w:p>
    <w:p w:rsidR="00CB7484" w:rsidRPr="004A7D99" w:rsidRDefault="00CB7484" w:rsidP="006C4019">
      <w:pPr>
        <w:rPr>
          <w:rFonts w:cs="Arial"/>
        </w:rPr>
      </w:pPr>
      <w:r w:rsidRPr="004A7D99">
        <w:rPr>
          <w:rFonts w:cs="Arial"/>
        </w:rPr>
        <w:t>1) подконтролен и подотчетен Хуралу представителей;</w:t>
      </w:r>
    </w:p>
    <w:p w:rsidR="00CB7484" w:rsidRPr="004A7D99" w:rsidRDefault="00CB7484" w:rsidP="006C4019">
      <w:pPr>
        <w:rPr>
          <w:rFonts w:cs="Arial"/>
        </w:rPr>
      </w:pPr>
      <w:r w:rsidRPr="004A7D99">
        <w:rPr>
          <w:rFonts w:cs="Arial"/>
        </w:rPr>
        <w:t>2) представляет Хуралу представителей ежегодные отчеты о результатах своей деятельности и деятельности администрации кожууна, в том числе о решении вопросов, поставленных Хуралом представителей;</w:t>
      </w:r>
    </w:p>
    <w:p w:rsidR="00CB7484" w:rsidRDefault="00CB7484" w:rsidP="006C4019">
      <w:pPr>
        <w:rPr>
          <w:rFonts w:cs="Arial"/>
        </w:rPr>
      </w:pPr>
      <w:r w:rsidRPr="004A7D99">
        <w:rPr>
          <w:rFonts w:cs="Arial"/>
        </w:rPr>
        <w:t>3) обеспечивает осуществление администрацией кожууна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w:t>
      </w:r>
      <w:r w:rsidR="00DA08DE">
        <w:rPr>
          <w:rFonts w:cs="Arial"/>
        </w:rPr>
        <w:t>ами и законами Республики Тыва;</w:t>
      </w:r>
    </w:p>
    <w:p w:rsidR="00DA08DE" w:rsidRDefault="00DA08DE" w:rsidP="006C4019">
      <w:pPr>
        <w:rPr>
          <w:rFonts w:cs="Arial"/>
        </w:rPr>
      </w:pPr>
      <w:r w:rsidRPr="00DA08DE">
        <w:rPr>
          <w:rFonts w:cs="Arial"/>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DA08DE" w:rsidRPr="00DC61D1" w:rsidRDefault="00DA08DE" w:rsidP="00DA08DE">
      <w:pPr>
        <w:autoSpaceDE w:val="0"/>
        <w:autoSpaceDN w:val="0"/>
        <w:adjustRightInd w:val="0"/>
        <w:rPr>
          <w:rFonts w:cs="Arial"/>
          <w:color w:val="000000" w:themeColor="text1"/>
        </w:rPr>
      </w:pPr>
      <w:r>
        <w:rPr>
          <w:rFonts w:cs="Arial"/>
        </w:rPr>
        <w:t xml:space="preserve">(Пункт 4 введен </w:t>
      </w:r>
      <w:hyperlink r:id="rId120" w:tgtFrame="Logical" w:history="1">
        <w:r w:rsidRPr="00DA08DE">
          <w:rPr>
            <w:rStyle w:val="a3"/>
          </w:rPr>
          <w:t>Решени</w:t>
        </w:r>
        <w:r>
          <w:rPr>
            <w:rStyle w:val="a3"/>
          </w:rPr>
          <w:t>ем</w:t>
        </w:r>
        <w:r w:rsidRPr="00DA08DE">
          <w:rPr>
            <w:rStyle w:val="a3"/>
          </w:rPr>
          <w:t xml:space="preserve"> Хурала представителей Тандинского кожууна Республики Тыва от 28.06.2021 № 77</w:t>
        </w:r>
      </w:hyperlink>
      <w:r w:rsidRPr="00DA08DE">
        <w:t>)</w:t>
      </w:r>
    </w:p>
    <w:p w:rsidR="00CB7484" w:rsidRPr="004A7D99" w:rsidRDefault="00CB7484" w:rsidP="006C4019">
      <w:pPr>
        <w:rPr>
          <w:rFonts w:cs="Arial"/>
        </w:rPr>
      </w:pPr>
      <w:r w:rsidRPr="004A7D99">
        <w:rPr>
          <w:rFonts w:cs="Arial"/>
        </w:rPr>
        <w:t>7. Председатель администрации кожууна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Председатель администрации кожууна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B7484" w:rsidRPr="004A7D99" w:rsidRDefault="00CB7484" w:rsidP="006C4019">
      <w:pPr>
        <w:adjustRightInd w:val="0"/>
        <w:rPr>
          <w:rFonts w:cs="Arial"/>
          <w:color w:val="000000" w:themeColor="text1"/>
        </w:rPr>
      </w:pPr>
      <w:r w:rsidRPr="004A7D99">
        <w:rPr>
          <w:rFonts w:cs="Arial"/>
        </w:rPr>
        <w:t xml:space="preserve">8. Председатель администрации должен соблюдать ограничения, запреты, исполнять обязанности, которые установлены Федеральным законом «О противодействии коррупции», Федеральным </w:t>
      </w:r>
      <w:r w:rsidRPr="004A7D99">
        <w:rPr>
          <w:rFonts w:cs="Arial"/>
          <w:color w:val="000000" w:themeColor="text1"/>
        </w:rPr>
        <w:t xml:space="preserve">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CB7484" w:rsidRPr="004A7D99" w:rsidRDefault="00CB7484" w:rsidP="006C4019">
      <w:pPr>
        <w:rPr>
          <w:rFonts w:cs="Arial"/>
          <w:color w:val="000000" w:themeColor="text1"/>
        </w:rPr>
      </w:pPr>
      <w:r w:rsidRPr="004A7D99">
        <w:rPr>
          <w:rFonts w:cs="Arial"/>
          <w:color w:val="000000" w:themeColor="text1"/>
        </w:rPr>
        <w:lastRenderedPageBreak/>
        <w:t>9. Полномочия председателя администрации кожууна, осуществляемые на основе контракта, прекращаются досрочно в случае:</w:t>
      </w:r>
    </w:p>
    <w:p w:rsidR="00CB7484" w:rsidRPr="004A7D99" w:rsidRDefault="00CB7484" w:rsidP="006C4019">
      <w:pPr>
        <w:rPr>
          <w:rFonts w:cs="Arial"/>
          <w:color w:val="000000" w:themeColor="text1"/>
        </w:rPr>
      </w:pPr>
      <w:r w:rsidRPr="004A7D99">
        <w:rPr>
          <w:rFonts w:cs="Arial"/>
          <w:color w:val="000000" w:themeColor="text1"/>
        </w:rPr>
        <w:t>1) смерти;</w:t>
      </w:r>
    </w:p>
    <w:p w:rsidR="00CB7484" w:rsidRPr="004A7D99" w:rsidRDefault="00CB7484" w:rsidP="006C4019">
      <w:pPr>
        <w:rPr>
          <w:rFonts w:cs="Arial"/>
          <w:color w:val="000000" w:themeColor="text1"/>
        </w:rPr>
      </w:pPr>
      <w:r w:rsidRPr="004A7D99">
        <w:rPr>
          <w:rFonts w:cs="Arial"/>
          <w:color w:val="000000" w:themeColor="text1"/>
        </w:rPr>
        <w:t>2) отставки по собственному желанию;</w:t>
      </w:r>
    </w:p>
    <w:p w:rsidR="00CB7484" w:rsidRPr="004A7D99" w:rsidRDefault="00CB7484" w:rsidP="006C4019">
      <w:pPr>
        <w:rPr>
          <w:rFonts w:cs="Arial"/>
          <w:color w:val="000000" w:themeColor="text1"/>
        </w:rPr>
      </w:pPr>
      <w:r w:rsidRPr="004A7D99">
        <w:rPr>
          <w:rFonts w:cs="Arial"/>
          <w:color w:val="000000" w:themeColor="text1"/>
        </w:rPr>
        <w:t>3) расторжения контракта в соответствии с настоящей статьей;</w:t>
      </w:r>
    </w:p>
    <w:p w:rsidR="00CB7484" w:rsidRPr="004A7D99" w:rsidRDefault="00CB7484" w:rsidP="006C4019">
      <w:pPr>
        <w:rPr>
          <w:rFonts w:cs="Arial"/>
          <w:color w:val="000000" w:themeColor="text1"/>
        </w:rPr>
      </w:pPr>
      <w:r w:rsidRPr="004A7D99">
        <w:rPr>
          <w:rFonts w:cs="Arial"/>
          <w:color w:val="000000" w:themeColor="text1"/>
        </w:rPr>
        <w:t>4) отрешения от должности в соответствии со статьей 74 Федерального закона «</w:t>
      </w:r>
      <w:hyperlink r:id="rId121"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w:t>
      </w:r>
    </w:p>
    <w:p w:rsidR="00CB7484" w:rsidRPr="004A7D99" w:rsidRDefault="00CB7484" w:rsidP="006C4019">
      <w:pPr>
        <w:rPr>
          <w:rFonts w:cs="Arial"/>
          <w:color w:val="000000" w:themeColor="text1"/>
        </w:rPr>
      </w:pPr>
      <w:r w:rsidRPr="004A7D99">
        <w:rPr>
          <w:rFonts w:cs="Arial"/>
          <w:color w:val="000000" w:themeColor="text1"/>
        </w:rPr>
        <w:t>5) признания судом недееспособным или ограниченно дееспособным;</w:t>
      </w:r>
    </w:p>
    <w:p w:rsidR="00CB7484" w:rsidRPr="004A7D99" w:rsidRDefault="00CB7484" w:rsidP="006C4019">
      <w:pPr>
        <w:rPr>
          <w:rFonts w:cs="Arial"/>
          <w:color w:val="000000" w:themeColor="text1"/>
        </w:rPr>
      </w:pPr>
      <w:r w:rsidRPr="004A7D99">
        <w:rPr>
          <w:rFonts w:cs="Arial"/>
          <w:color w:val="000000" w:themeColor="text1"/>
        </w:rPr>
        <w:t>6) признания судом безвестно отсутствующим или объявления умершим;</w:t>
      </w:r>
    </w:p>
    <w:p w:rsidR="00CB7484" w:rsidRPr="004A7D99" w:rsidRDefault="00CB7484" w:rsidP="006C4019">
      <w:pPr>
        <w:rPr>
          <w:rFonts w:cs="Arial"/>
          <w:color w:val="000000" w:themeColor="text1"/>
        </w:rPr>
      </w:pPr>
      <w:r w:rsidRPr="004A7D99">
        <w:rPr>
          <w:rFonts w:cs="Arial"/>
          <w:color w:val="000000" w:themeColor="text1"/>
        </w:rPr>
        <w:t>7) вступления в отношении его в законную силу обвинительного приговора суда;</w:t>
      </w:r>
    </w:p>
    <w:p w:rsidR="00CB7484" w:rsidRPr="004A7D99" w:rsidRDefault="00CB7484" w:rsidP="006C4019">
      <w:pPr>
        <w:rPr>
          <w:rFonts w:cs="Arial"/>
          <w:color w:val="000000" w:themeColor="text1"/>
        </w:rPr>
      </w:pPr>
      <w:r w:rsidRPr="004A7D99">
        <w:rPr>
          <w:rFonts w:cs="Arial"/>
          <w:color w:val="000000" w:themeColor="text1"/>
        </w:rPr>
        <w:t>8) выезда за пределы Российской Федерации на постоянное место жительства;</w:t>
      </w:r>
    </w:p>
    <w:p w:rsidR="00CB7484" w:rsidRDefault="00CB7484" w:rsidP="006C4019">
      <w:pPr>
        <w:rPr>
          <w:rFonts w:cs="Arial"/>
        </w:rPr>
      </w:pPr>
      <w:r w:rsidRPr="004A7D99">
        <w:rPr>
          <w:rFonts w:cs="Arial"/>
          <w:color w:val="000000" w:themeColor="text1"/>
        </w:rPr>
        <w:t xml:space="preserve">9) </w:t>
      </w:r>
      <w:r w:rsidR="00DA08DE" w:rsidRPr="00DA08DE">
        <w:rPr>
          <w:rFonts w:cs="Arial"/>
          <w:color w:val="000000" w:themeColor="text1"/>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A08DE" w:rsidRPr="00DC61D1" w:rsidRDefault="00DA08DE" w:rsidP="00DA08DE">
      <w:pPr>
        <w:autoSpaceDE w:val="0"/>
        <w:autoSpaceDN w:val="0"/>
        <w:adjustRightInd w:val="0"/>
        <w:rPr>
          <w:rFonts w:cs="Arial"/>
          <w:color w:val="000000" w:themeColor="text1"/>
        </w:rPr>
      </w:pPr>
      <w:r>
        <w:rPr>
          <w:rFonts w:cs="Arial"/>
        </w:rPr>
        <w:t xml:space="preserve">(Пункт 9 в редакции </w:t>
      </w:r>
      <w:hyperlink r:id="rId122" w:tgtFrame="Logical" w:history="1">
        <w:r w:rsidRPr="00DA08DE">
          <w:rPr>
            <w:rStyle w:val="a3"/>
          </w:rPr>
          <w:t>Решени</w:t>
        </w:r>
        <w:r>
          <w:rPr>
            <w:rStyle w:val="a3"/>
          </w:rPr>
          <w:t>я</w:t>
        </w:r>
        <w:r w:rsidRPr="00DA08DE">
          <w:rPr>
            <w:rStyle w:val="a3"/>
          </w:rPr>
          <w:t xml:space="preserve"> Хурала представителей Тандинского кожууна Республики Тыва от 28.06.2021 № 77</w:t>
        </w:r>
      </w:hyperlink>
      <w:r w:rsidRPr="00DA08DE">
        <w:t>)</w:t>
      </w:r>
    </w:p>
    <w:p w:rsidR="00CB7484" w:rsidRPr="004A7D99" w:rsidRDefault="00CB7484" w:rsidP="006C4019">
      <w:pPr>
        <w:rPr>
          <w:rFonts w:cs="Arial"/>
        </w:rPr>
      </w:pPr>
      <w:r w:rsidRPr="004A7D99">
        <w:rPr>
          <w:rFonts w:cs="Arial"/>
        </w:rPr>
        <w:t>10) призыва на военную службу или направления на заменяющую ее альтернативную гражданскую службу;</w:t>
      </w:r>
    </w:p>
    <w:p w:rsidR="00CB7484" w:rsidRPr="004A7D99" w:rsidRDefault="00CB7484" w:rsidP="006C4019">
      <w:pPr>
        <w:rPr>
          <w:rFonts w:cs="Arial"/>
          <w:color w:val="000000" w:themeColor="text1"/>
        </w:rPr>
      </w:pPr>
      <w:r w:rsidRPr="004A7D99">
        <w:rPr>
          <w:rFonts w:cs="Arial"/>
        </w:rPr>
        <w:t xml:space="preserve">11) преобразования, упразднения кожууна, осуществляемого в соответствии с Федеральным  </w:t>
      </w:r>
      <w:r w:rsidRPr="004A7D99">
        <w:rPr>
          <w:rFonts w:cs="Arial"/>
          <w:color w:val="000000" w:themeColor="text1"/>
        </w:rPr>
        <w:t>законом «</w:t>
      </w:r>
      <w:hyperlink r:id="rId123"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w:t>
      </w:r>
    </w:p>
    <w:p w:rsidR="00CB7484" w:rsidRDefault="00CB7484" w:rsidP="006C4019">
      <w:pPr>
        <w:autoSpaceDE w:val="0"/>
        <w:autoSpaceDN w:val="0"/>
        <w:adjustRightInd w:val="0"/>
        <w:rPr>
          <w:rFonts w:cs="Arial"/>
          <w:color w:val="000000" w:themeColor="text1"/>
        </w:rPr>
      </w:pPr>
      <w:r w:rsidRPr="004A7D99">
        <w:rPr>
          <w:rFonts w:cs="Arial"/>
          <w:color w:val="000000" w:themeColor="text1"/>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9042E" w:rsidRDefault="0089042E" w:rsidP="0089042E">
      <w:pPr>
        <w:pStyle w:val="23"/>
        <w:tabs>
          <w:tab w:val="left" w:pos="1140"/>
        </w:tabs>
        <w:spacing w:after="0" w:line="240" w:lineRule="auto"/>
        <w:ind w:firstLine="709"/>
        <w:rPr>
          <w:rFonts w:ascii="Arial" w:hAnsi="Arial" w:cs="Arial"/>
          <w:sz w:val="24"/>
          <w:szCs w:val="24"/>
        </w:rPr>
      </w:pPr>
      <w:r>
        <w:rPr>
          <w:rFonts w:cs="Arial"/>
          <w:color w:val="000000" w:themeColor="text1"/>
        </w:rPr>
        <w:t>13)</w:t>
      </w:r>
      <w:r w:rsidRPr="0089042E">
        <w:rPr>
          <w:rFonts w:cs="Arial"/>
        </w:rPr>
        <w:t xml:space="preserve"> </w:t>
      </w:r>
      <w:r>
        <w:rPr>
          <w:rFonts w:ascii="Arial" w:hAnsi="Arial" w:cs="Arial"/>
          <w:sz w:val="24"/>
          <w:szCs w:val="24"/>
        </w:rPr>
        <w:t>Председатель администрации кожууна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89042E" w:rsidRPr="004A7D99" w:rsidRDefault="0089042E" w:rsidP="0089042E">
      <w:pPr>
        <w:rPr>
          <w:rFonts w:cs="Arial"/>
          <w:color w:val="0000FF"/>
        </w:rPr>
      </w:pPr>
      <w:r>
        <w:rPr>
          <w:rFonts w:cs="Arial"/>
          <w:bCs/>
        </w:rPr>
        <w:t>(Пункт 1</w:t>
      </w:r>
      <w:r>
        <w:rPr>
          <w:rFonts w:cs="Arial"/>
          <w:bCs/>
        </w:rPr>
        <w:t>3</w:t>
      </w:r>
      <w:r>
        <w:rPr>
          <w:rFonts w:cs="Arial"/>
          <w:bCs/>
        </w:rPr>
        <w:t xml:space="preserve"> доп. </w:t>
      </w:r>
      <w:hyperlink r:id="rId124" w:tgtFrame="Logical" w:history="1">
        <w:r w:rsidRPr="0089042E">
          <w:rPr>
            <w:rStyle w:val="a3"/>
            <w:rFonts w:cs="Arial"/>
            <w:bCs/>
          </w:rPr>
          <w:t>Решением Хурала представителей Тандинского кожууна Республики Тыва от 15.05.2024 № 63</w:t>
        </w:r>
      </w:hyperlink>
      <w:r>
        <w:rPr>
          <w:rFonts w:cs="Arial"/>
          <w:bCs/>
        </w:rPr>
        <w:t>)</w:t>
      </w:r>
    </w:p>
    <w:p w:rsidR="0089042E" w:rsidRPr="004A7D99" w:rsidRDefault="0089042E" w:rsidP="006C4019">
      <w:pPr>
        <w:autoSpaceDE w:val="0"/>
        <w:autoSpaceDN w:val="0"/>
        <w:adjustRightInd w:val="0"/>
        <w:rPr>
          <w:rFonts w:cs="Arial"/>
          <w:color w:val="000000" w:themeColor="text1"/>
        </w:rPr>
      </w:pPr>
    </w:p>
    <w:p w:rsidR="00CB7484" w:rsidRPr="004A7D99" w:rsidRDefault="00CB7484" w:rsidP="006C4019">
      <w:pPr>
        <w:autoSpaceDE w:val="0"/>
        <w:autoSpaceDN w:val="0"/>
        <w:adjustRightInd w:val="0"/>
        <w:rPr>
          <w:rFonts w:cs="Arial"/>
          <w:color w:val="000000" w:themeColor="text1"/>
        </w:rPr>
      </w:pPr>
      <w:r w:rsidRPr="004A7D99">
        <w:rPr>
          <w:rFonts w:cs="Arial"/>
          <w:color w:val="000000" w:themeColor="text1"/>
        </w:rPr>
        <w:t>10. Контракт с председателем администрации кожууна может быть расторгнут по соглашению сторон или в судебном порядке на основании заявления:</w:t>
      </w:r>
    </w:p>
    <w:p w:rsidR="00CB7484" w:rsidRPr="004A7D99" w:rsidRDefault="00CB7484" w:rsidP="006C4019">
      <w:pPr>
        <w:rPr>
          <w:rFonts w:cs="Arial"/>
          <w:color w:val="000000" w:themeColor="text1"/>
        </w:rPr>
      </w:pPr>
      <w:r w:rsidRPr="004A7D99">
        <w:rPr>
          <w:rFonts w:cs="Arial"/>
          <w:color w:val="000000" w:themeColor="text1"/>
        </w:rPr>
        <w:t>1) Хурала представителей или Главы кожууна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настоящей статьей;</w:t>
      </w:r>
    </w:p>
    <w:p w:rsidR="00CB7484" w:rsidRPr="004A7D99" w:rsidRDefault="00CB7484" w:rsidP="006C4019">
      <w:pPr>
        <w:rPr>
          <w:rFonts w:cs="Arial"/>
          <w:color w:val="000000" w:themeColor="text1"/>
        </w:rPr>
      </w:pPr>
      <w:r w:rsidRPr="004A7D99">
        <w:rPr>
          <w:rFonts w:cs="Arial"/>
          <w:color w:val="000000" w:themeColor="text1"/>
        </w:rPr>
        <w:t xml:space="preserve">2) Главы Республики Тыва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муниципального района федеральными законами и </w:t>
      </w:r>
      <w:r w:rsidRPr="004A7D99">
        <w:rPr>
          <w:rFonts w:cs="Arial"/>
          <w:color w:val="000000" w:themeColor="text1"/>
        </w:rPr>
        <w:lastRenderedPageBreak/>
        <w:t>законами Республики Тыва, а также в связи с несоблюдением ограничений, установленных частью 12 настоящей статьи;</w:t>
      </w:r>
    </w:p>
    <w:p w:rsidR="00CB7484" w:rsidRPr="004A7D99" w:rsidRDefault="00CB7484" w:rsidP="006C4019">
      <w:pPr>
        <w:rPr>
          <w:rFonts w:cs="Arial"/>
          <w:color w:val="000000" w:themeColor="text1"/>
        </w:rPr>
      </w:pPr>
      <w:r w:rsidRPr="004A7D99">
        <w:rPr>
          <w:rFonts w:cs="Arial"/>
          <w:color w:val="000000" w:themeColor="text1"/>
        </w:rPr>
        <w:t>3) председателя администрации кожууна - в связи с нарушениями условий контракта органами местного самоуправления кожууна и (или) органами государственной власти Республики Тыва.</w:t>
      </w:r>
    </w:p>
    <w:p w:rsidR="00CB7484" w:rsidRPr="004A7D99" w:rsidRDefault="00CB7484" w:rsidP="006C4019">
      <w:pPr>
        <w:rPr>
          <w:rFonts w:cs="Arial"/>
          <w:color w:val="000000" w:themeColor="text1"/>
        </w:rPr>
      </w:pPr>
      <w:r w:rsidRPr="004A7D99">
        <w:rPr>
          <w:rFonts w:cs="Arial"/>
          <w:color w:val="000000" w:themeColor="text1"/>
        </w:rPr>
        <w:t xml:space="preserve">Контракт с председателем администрации может быть расторгнут в судебном порядке на основании заявления Главы Республики Тыва в связи с несоблюдением ограничений, запретов, неисполнением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Назначение и освобождение от должности председателя администрации кожууна осуществляется Хуралом </w:t>
      </w:r>
      <w:r w:rsidR="005E1367" w:rsidRPr="004A7D99">
        <w:rPr>
          <w:rFonts w:cs="Arial"/>
          <w:color w:val="000000" w:themeColor="text1"/>
        </w:rPr>
        <w:t>представителей кожууна</w:t>
      </w:r>
      <w:r w:rsidRPr="004A7D99">
        <w:rPr>
          <w:rFonts w:cs="Arial"/>
          <w:color w:val="000000" w:themeColor="text1"/>
        </w:rPr>
        <w:t xml:space="preserve">, путем принятия решения большинством голосов, присутствующих на заседании депутатов Хурала представителей. </w:t>
      </w:r>
    </w:p>
    <w:p w:rsidR="00CB7484" w:rsidRPr="004A7D99" w:rsidRDefault="00CB7484" w:rsidP="006C4019">
      <w:pPr>
        <w:rPr>
          <w:rFonts w:cs="Arial"/>
          <w:color w:val="000000" w:themeColor="text1"/>
        </w:rPr>
      </w:pPr>
      <w:r w:rsidRPr="004A7D99">
        <w:rPr>
          <w:rFonts w:cs="Arial"/>
          <w:color w:val="000000" w:themeColor="text1"/>
        </w:rPr>
        <w:t xml:space="preserve">11. В случае досрочного прекращения полномочий председателя администрации кожууна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w:t>
      </w:r>
      <w:r w:rsidR="00515F5F" w:rsidRPr="004A7D99">
        <w:rPr>
          <w:rFonts w:cs="Arial"/>
          <w:color w:val="000000" w:themeColor="text1"/>
        </w:rPr>
        <w:t>исполняет первый заместитель председателя Тандинского кожууна</w:t>
      </w:r>
      <w:r w:rsidRPr="004A7D99">
        <w:rPr>
          <w:rFonts w:cs="Arial"/>
          <w:color w:val="000000" w:themeColor="text1"/>
        </w:rPr>
        <w:t>,</w:t>
      </w:r>
      <w:r w:rsidR="00515F5F" w:rsidRPr="004A7D99">
        <w:rPr>
          <w:rFonts w:cs="Arial"/>
          <w:color w:val="000000" w:themeColor="text1"/>
        </w:rPr>
        <w:t xml:space="preserve"> а его отсутствие заместитель председателя администрации Тандинского кожууна</w:t>
      </w:r>
      <w:r w:rsidR="0080514F" w:rsidRPr="004A7D99">
        <w:rPr>
          <w:rFonts w:cs="Arial"/>
          <w:color w:val="000000" w:themeColor="text1"/>
        </w:rPr>
        <w:t xml:space="preserve"> </w:t>
      </w:r>
      <w:r w:rsidR="007E4152" w:rsidRPr="004A7D99">
        <w:rPr>
          <w:rFonts w:cs="Arial"/>
          <w:color w:val="000000" w:themeColor="text1"/>
        </w:rPr>
        <w:t>уполномочиваемый</w:t>
      </w:r>
      <w:r w:rsidRPr="004A7D99">
        <w:rPr>
          <w:rFonts w:cs="Arial"/>
          <w:color w:val="000000" w:themeColor="text1"/>
        </w:rPr>
        <w:t xml:space="preserve"> Хуралом представителей</w:t>
      </w:r>
      <w:r w:rsidR="00DE6557" w:rsidRPr="004A7D99">
        <w:rPr>
          <w:rFonts w:cs="Arial"/>
          <w:color w:val="000000" w:themeColor="text1"/>
        </w:rPr>
        <w:t xml:space="preserve"> Тандинского кожууна</w:t>
      </w:r>
      <w:r w:rsidRPr="004A7D99">
        <w:rPr>
          <w:rFonts w:cs="Arial"/>
          <w:color w:val="000000" w:themeColor="text1"/>
        </w:rPr>
        <w:t xml:space="preserve">. </w:t>
      </w:r>
    </w:p>
    <w:p w:rsidR="00CB7484" w:rsidRPr="004A7D99" w:rsidRDefault="00CB7484" w:rsidP="006C4019">
      <w:pPr>
        <w:rPr>
          <w:rFonts w:cs="Arial"/>
          <w:color w:val="000000" w:themeColor="text1"/>
        </w:rPr>
      </w:pPr>
      <w:r w:rsidRPr="004A7D99">
        <w:rPr>
          <w:rFonts w:cs="Arial"/>
          <w:color w:val="000000" w:themeColor="text1"/>
        </w:rPr>
        <w:t xml:space="preserve">В случае временного отсутствия председателя администрации (отпуск, служебная командировка, болезнь и др.) его полномочия временно исполняет заместитель председателя администрации, определяемый решением Хурала представителей. </w:t>
      </w:r>
    </w:p>
    <w:p w:rsidR="00CB7484" w:rsidRPr="004A7D99" w:rsidRDefault="00CB7484" w:rsidP="006C4019">
      <w:pPr>
        <w:rPr>
          <w:rFonts w:cs="Arial"/>
          <w:b/>
          <w:bCs/>
          <w:color w:val="000000" w:themeColor="text1"/>
        </w:rPr>
      </w:pPr>
    </w:p>
    <w:p w:rsidR="00CB7484" w:rsidRPr="004A7D99" w:rsidRDefault="00CB7484" w:rsidP="006C4019">
      <w:pPr>
        <w:rPr>
          <w:rFonts w:cs="Arial"/>
          <w:b/>
          <w:bCs/>
          <w:color w:val="000000" w:themeColor="text1"/>
        </w:rPr>
      </w:pPr>
      <w:r w:rsidRPr="004A7D99">
        <w:rPr>
          <w:rFonts w:cs="Arial"/>
          <w:b/>
          <w:bCs/>
          <w:color w:val="000000" w:themeColor="text1"/>
        </w:rPr>
        <w:t>Статья 31. Контрольно-счетный орган</w:t>
      </w:r>
    </w:p>
    <w:p w:rsidR="00CB7484" w:rsidRPr="004A7D99" w:rsidRDefault="00CB7484" w:rsidP="006C4019">
      <w:pPr>
        <w:rPr>
          <w:rFonts w:cs="Arial"/>
          <w:color w:val="000000" w:themeColor="text1"/>
        </w:rPr>
      </w:pPr>
    </w:p>
    <w:p w:rsidR="00CB7484" w:rsidRPr="004A7D99" w:rsidRDefault="00CB7484" w:rsidP="006C4019">
      <w:pPr>
        <w:rPr>
          <w:rFonts w:cs="Arial"/>
          <w:color w:val="000000" w:themeColor="text1"/>
        </w:rPr>
      </w:pPr>
      <w:r w:rsidRPr="004A7D99">
        <w:rPr>
          <w:rFonts w:cs="Arial"/>
          <w:color w:val="000000" w:themeColor="text1"/>
        </w:rPr>
        <w:t xml:space="preserve">1. В целях осуществления внешнего муниципального финансового контроля Хурал представителей вправе образовать контрольно-счетный орган кожууна. </w:t>
      </w:r>
    </w:p>
    <w:p w:rsidR="00CB7484" w:rsidRPr="004A7D99" w:rsidRDefault="00CB7484" w:rsidP="006C4019">
      <w:pPr>
        <w:rPr>
          <w:rFonts w:cs="Arial"/>
        </w:rPr>
      </w:pPr>
      <w:r w:rsidRPr="004A7D99">
        <w:rPr>
          <w:rFonts w:cs="Arial"/>
          <w:color w:val="000000" w:themeColor="text1"/>
        </w:rPr>
        <w:t>2. Порядок организации и деятельности контрольно-счетного органа определяется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w:t>
      </w:r>
      <w:hyperlink r:id="rId125"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 xml:space="preserve">», Бюджетным </w:t>
      </w:r>
      <w:hyperlink r:id="rId126" w:history="1">
        <w:r w:rsidRPr="00BE6F5C">
          <w:rPr>
            <w:rStyle w:val="a3"/>
            <w:rFonts w:cs="Arial"/>
          </w:rPr>
          <w:t>кодекс</w:t>
        </w:r>
      </w:hyperlink>
      <w:r w:rsidRPr="004A7D99">
        <w:rPr>
          <w:rFonts w:cs="Arial"/>
          <w:color w:val="000000" w:themeColor="text1"/>
        </w:rPr>
        <w:t xml:space="preserve">ом Российской Федерации, другими федеральными законами и иными нормативными правовыми актами Российской Федерации, муниципальными нормативными актами. В случаях и порядке, установленных федеральными законами, правовое регулирование и деятельности контрольно-счетного органа кожууна осуществляется также законами Республики </w:t>
      </w:r>
      <w:r w:rsidRPr="004A7D99">
        <w:rPr>
          <w:rFonts w:cs="Arial"/>
        </w:rPr>
        <w:t>Тыва</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32. Избирательная комиссия кожууна</w:t>
      </w:r>
    </w:p>
    <w:p w:rsidR="003B0AF4" w:rsidRPr="00DC61D1" w:rsidRDefault="003B0AF4" w:rsidP="003B0AF4">
      <w:pPr>
        <w:autoSpaceDE w:val="0"/>
        <w:autoSpaceDN w:val="0"/>
        <w:adjustRightInd w:val="0"/>
        <w:rPr>
          <w:rFonts w:cs="Arial"/>
          <w:color w:val="000000" w:themeColor="text1"/>
        </w:rPr>
      </w:pPr>
      <w:r w:rsidRPr="00DC61D1">
        <w:rPr>
          <w:rFonts w:cs="Arial"/>
        </w:rPr>
        <w:t>(</w:t>
      </w:r>
      <w:r>
        <w:rPr>
          <w:rFonts w:cs="Arial"/>
        </w:rPr>
        <w:t xml:space="preserve">Статья утратила силу </w:t>
      </w:r>
      <w:hyperlink r:id="rId127" w:tgtFrame="Logical" w:history="1">
        <w:r w:rsidRPr="003B0AF4">
          <w:rPr>
            <w:rStyle w:val="a3"/>
            <w:rFonts w:cs="Arial"/>
          </w:rPr>
          <w:t>Решени</w:t>
        </w:r>
        <w:r>
          <w:rPr>
            <w:rStyle w:val="a3"/>
            <w:rFonts w:cs="Arial"/>
          </w:rPr>
          <w:t>ем</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33. Статус депутата Хурала представителей</w:t>
      </w:r>
    </w:p>
    <w:p w:rsidR="00CB7484" w:rsidRPr="004A7D99" w:rsidRDefault="00CB7484" w:rsidP="006C4019">
      <w:pPr>
        <w:rPr>
          <w:rFonts w:cs="Arial"/>
        </w:rPr>
      </w:pPr>
    </w:p>
    <w:p w:rsidR="00CB7484" w:rsidRPr="004A7D99" w:rsidRDefault="00CB7484" w:rsidP="00F06202">
      <w:pPr>
        <w:rPr>
          <w:rFonts w:cs="Arial"/>
        </w:rPr>
      </w:pPr>
      <w:r w:rsidRPr="004A7D99">
        <w:rPr>
          <w:rFonts w:cs="Arial"/>
        </w:rPr>
        <w:t>1. Депутату Хурала представителей обеспечиваются условия для беспрепятственного осуществления своих полномочий.</w:t>
      </w:r>
    </w:p>
    <w:p w:rsidR="00CB7484" w:rsidRPr="004A7D99" w:rsidRDefault="00CB7484" w:rsidP="00F06202">
      <w:pPr>
        <w:rPr>
          <w:rFonts w:cs="Arial"/>
        </w:rPr>
      </w:pPr>
      <w:r w:rsidRPr="004A7D99">
        <w:rPr>
          <w:rFonts w:cs="Arial"/>
        </w:rPr>
        <w:lastRenderedPageBreak/>
        <w:t>2. Срок полномочий депутата Хурала представителей составляет четыре года.</w:t>
      </w:r>
    </w:p>
    <w:p w:rsidR="00CB7484" w:rsidRPr="004A7D99" w:rsidRDefault="00CB7484" w:rsidP="00F06202">
      <w:pPr>
        <w:tabs>
          <w:tab w:val="left" w:pos="1165"/>
        </w:tabs>
        <w:rPr>
          <w:rFonts w:cs="Arial"/>
        </w:rPr>
      </w:pPr>
      <w:r w:rsidRPr="004A7D99">
        <w:rPr>
          <w:rFonts w:cs="Arial"/>
        </w:rPr>
        <w:t>3. Полномочия депутата Хурала представителей начинаются со дня его избрания и прекращаются со дня начала работы Хурала представителей нового созыва.</w:t>
      </w:r>
    </w:p>
    <w:p w:rsidR="00CB7484" w:rsidRPr="004A7D99" w:rsidRDefault="00CB7484" w:rsidP="00F06202">
      <w:pPr>
        <w:rPr>
          <w:rFonts w:cs="Arial"/>
        </w:rPr>
      </w:pPr>
      <w:r w:rsidRPr="004A7D99">
        <w:rPr>
          <w:rFonts w:cs="Arial"/>
        </w:rPr>
        <w:t>4. На постоянной основе могут работать не более 10 процентов депутатов от установленной численности.</w:t>
      </w:r>
    </w:p>
    <w:p w:rsidR="00271AF9" w:rsidRPr="00DC61D1" w:rsidRDefault="00A90D3E" w:rsidP="00271AF9">
      <w:pPr>
        <w:rPr>
          <w:rFonts w:cs="Arial"/>
          <w:color w:val="000000" w:themeColor="text1"/>
        </w:rPr>
      </w:pPr>
      <w:r w:rsidRPr="00A90D3E">
        <w:rPr>
          <w:rFonts w:cs="Arial"/>
        </w:rPr>
        <w:t xml:space="preserve">4.1. </w:t>
      </w:r>
      <w:r w:rsidR="00271AF9">
        <w:rPr>
          <w:rFonts w:cs="Arial"/>
        </w:rPr>
        <w:t xml:space="preserve">Часть утратила силу. </w:t>
      </w:r>
      <w:hyperlink r:id="rId128" w:tgtFrame="Logical" w:history="1">
        <w:r w:rsidR="00271AF9" w:rsidRPr="003B0AF4">
          <w:rPr>
            <w:rStyle w:val="a3"/>
            <w:rFonts w:cs="Arial"/>
          </w:rPr>
          <w:t>Решени</w:t>
        </w:r>
        <w:r w:rsidR="00271AF9">
          <w:rPr>
            <w:rStyle w:val="a3"/>
            <w:rFonts w:cs="Arial"/>
          </w:rPr>
          <w:t>ем</w:t>
        </w:r>
        <w:r w:rsidR="00271AF9" w:rsidRPr="003B0AF4">
          <w:rPr>
            <w:rStyle w:val="a3"/>
            <w:rFonts w:cs="Arial"/>
          </w:rPr>
          <w:t xml:space="preserve"> Хурала представителей Тандинского кожууна Республики Тыва от 30.03.2023 № 149</w:t>
        </w:r>
      </w:hyperlink>
      <w:r w:rsidR="00271AF9">
        <w:rPr>
          <w:rFonts w:cs="Arial"/>
        </w:rPr>
        <w:t>.</w:t>
      </w:r>
    </w:p>
    <w:p w:rsidR="00F06202" w:rsidRPr="00F06202" w:rsidRDefault="00CB7484" w:rsidP="00F06202">
      <w:pPr>
        <w:rPr>
          <w:rFonts w:cs="Arial"/>
        </w:rPr>
      </w:pPr>
      <w:r w:rsidRPr="004A7D99">
        <w:rPr>
          <w:rFonts w:cs="Arial"/>
        </w:rPr>
        <w:t xml:space="preserve">5. </w:t>
      </w:r>
      <w:r w:rsidR="00F06202" w:rsidRPr="00F06202">
        <w:rPr>
          <w:rFonts w:cs="Arial"/>
        </w:rPr>
        <w:t xml:space="preserve">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hyperlink r:id="rId129" w:tgtFrame="Logical" w:history="1">
        <w:r w:rsidR="00F06202" w:rsidRPr="00F06202">
          <w:rPr>
            <w:rStyle w:val="a3"/>
            <w:rFonts w:cs="Arial"/>
          </w:rPr>
          <w:t>Федеральным законом от 06.10.2003 № 131-ФЗ</w:t>
        </w:r>
      </w:hyperlink>
      <w:r w:rsidR="00F06202" w:rsidRPr="00F06202">
        <w:rPr>
          <w:rFonts w:cs="Arial"/>
        </w:rPr>
        <w:t xml:space="preserve"> «Об общих принципах организации местного самоуправления в Российской Федерации», иными федеральными законами.</w:t>
      </w:r>
    </w:p>
    <w:p w:rsidR="00F06202" w:rsidRDefault="00F06202" w:rsidP="00F06202">
      <w:pPr>
        <w:autoSpaceDE w:val="0"/>
        <w:autoSpaceDN w:val="0"/>
        <w:adjustRightInd w:val="0"/>
        <w:rPr>
          <w:rFonts w:cs="Arial"/>
          <w:color w:val="000000" w:themeColor="text1"/>
        </w:rPr>
      </w:pPr>
      <w:r w:rsidRPr="00F06202">
        <w:rPr>
          <w:rFonts w:cs="Arial"/>
          <w:color w:val="000000" w:themeColor="text1"/>
        </w:rPr>
        <w:t>(</w:t>
      </w:r>
      <w:r>
        <w:rPr>
          <w:rFonts w:cs="Arial"/>
          <w:color w:val="000000" w:themeColor="text1"/>
        </w:rPr>
        <w:t xml:space="preserve">Часть 5 в редакции </w:t>
      </w:r>
      <w:hyperlink r:id="rId130" w:tgtFrame="Logical" w:history="1">
        <w:r w:rsidRPr="00F06202">
          <w:rPr>
            <w:rStyle w:val="a3"/>
            <w:rFonts w:cs="Arial"/>
          </w:rPr>
          <w:t>Решени</w:t>
        </w:r>
        <w:r>
          <w:rPr>
            <w:rStyle w:val="a3"/>
            <w:rFonts w:cs="Arial"/>
          </w:rPr>
          <w:t>я</w:t>
        </w:r>
        <w:r w:rsidRPr="00F06202">
          <w:rPr>
            <w:rStyle w:val="a3"/>
            <w:rFonts w:cs="Arial"/>
          </w:rPr>
          <w:t xml:space="preserve"> Хурала представителей Тандинского кожууна Республики Тыва от 28.12.202</w:t>
        </w:r>
        <w:r w:rsidR="002E31BD">
          <w:rPr>
            <w:rStyle w:val="a3"/>
            <w:rFonts w:cs="Arial"/>
          </w:rPr>
          <w:t>1</w:t>
        </w:r>
        <w:r w:rsidRPr="00F06202">
          <w:rPr>
            <w:rStyle w:val="a3"/>
            <w:rFonts w:cs="Arial"/>
          </w:rPr>
          <w:t xml:space="preserve"> № 96</w:t>
        </w:r>
      </w:hyperlink>
      <w:r w:rsidRPr="00F06202">
        <w:rPr>
          <w:rFonts w:cs="Arial"/>
          <w:color w:val="000000" w:themeColor="text1"/>
        </w:rPr>
        <w:t>)</w:t>
      </w:r>
    </w:p>
    <w:p w:rsidR="00CB7484" w:rsidRDefault="00CB7484" w:rsidP="00F06202">
      <w:pPr>
        <w:rPr>
          <w:rFonts w:cs="Arial"/>
        </w:rPr>
      </w:pPr>
      <w:r w:rsidRPr="004A7D99">
        <w:rPr>
          <w:rFonts w:cs="Arial"/>
        </w:rPr>
        <w:t xml:space="preserve">7. </w:t>
      </w:r>
      <w:r w:rsidR="00DC61D1">
        <w:rPr>
          <w:rFonts w:cs="Arial"/>
        </w:rPr>
        <w:t xml:space="preserve">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hyperlink r:id="rId131" w:tgtFrame="Logical" w:history="1">
        <w:r w:rsidR="00DC61D1">
          <w:rPr>
            <w:rStyle w:val="a3"/>
          </w:rPr>
          <w:t>Федеральным законом от 25 декабря 2008 года № 273-ФЗ</w:t>
        </w:r>
      </w:hyperlink>
      <w:r w:rsidR="00DC61D1">
        <w:rPr>
          <w:rFonts w:cs="Arial"/>
        </w:rPr>
        <w:t xml:space="preserve">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hyperlink r:id="rId132" w:tgtFrame="Logical" w:history="1">
        <w:r w:rsidR="00DC61D1">
          <w:rPr>
            <w:rStyle w:val="a3"/>
          </w:rPr>
          <w:t>Федеральным законом от 25 декабря 2008 года № 273-ФЗ</w:t>
        </w:r>
      </w:hyperlink>
      <w:r w:rsidR="00DC61D1">
        <w:rPr>
          <w:rFonts w:cs="Arial"/>
        </w:rPr>
        <w:t xml:space="preserve"> «О противодействии коррупции», </w:t>
      </w:r>
      <w:hyperlink r:id="rId133" w:tgtFrame="Logical" w:history="1">
        <w:r w:rsidR="00DC61D1">
          <w:rPr>
            <w:rStyle w:val="a3"/>
          </w:rPr>
          <w:t>Федеральным законом от 3 декабря 2012 года № 230-ФЗ</w:t>
        </w:r>
      </w:hyperlink>
      <w:r w:rsidR="00DC61D1">
        <w:rPr>
          <w:rFonts w:cs="Arial"/>
        </w:rPr>
        <w:t xml:space="preserve"> «О контроле за соответствием расходов лиц, замещающих государственные должности, и иных лиц их доходам», </w:t>
      </w:r>
      <w:hyperlink r:id="rId134" w:tgtFrame="Logical" w:history="1">
        <w:r w:rsidR="00DC61D1">
          <w:rPr>
            <w:rStyle w:val="a3"/>
          </w:rPr>
          <w:t>Федеральным законом от 7 мая 2013 года № 79-ФЗ</w:t>
        </w:r>
      </w:hyperlink>
      <w:r w:rsidR="00DC61D1">
        <w:rPr>
          <w:rFonts w:cs="Arial"/>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35" w:tgtFrame="Logical" w:history="1">
        <w:r w:rsidR="00DC61D1">
          <w:rPr>
            <w:rStyle w:val="a3"/>
          </w:rPr>
          <w:t>Федеральным законом от 06.10.2003 № 131-ФЗ</w:t>
        </w:r>
      </w:hyperlink>
      <w:r w:rsidR="00DC61D1">
        <w:rPr>
          <w:rFonts w:cs="Arial"/>
        </w:rPr>
        <w:t xml:space="preserve"> «Об общих принципах организации местного самоуправления в Российской Федерации».</w:t>
      </w:r>
    </w:p>
    <w:p w:rsidR="00DC61D1" w:rsidRPr="00DC61D1" w:rsidRDefault="00DC61D1" w:rsidP="00F06202">
      <w:pPr>
        <w:autoSpaceDE w:val="0"/>
        <w:autoSpaceDN w:val="0"/>
        <w:adjustRightInd w:val="0"/>
        <w:rPr>
          <w:rFonts w:cs="Arial"/>
          <w:color w:val="000000" w:themeColor="text1"/>
        </w:rPr>
      </w:pPr>
      <w:r w:rsidRPr="00DC61D1">
        <w:rPr>
          <w:rFonts w:cs="Arial"/>
        </w:rPr>
        <w:t>(</w:t>
      </w:r>
      <w:hyperlink r:id="rId136" w:tgtFrame="Logical" w:history="1">
        <w:r w:rsidRPr="007C3C17">
          <w:rPr>
            <w:rStyle w:val="a3"/>
            <w:rFonts w:cs="Arial"/>
          </w:rPr>
          <w:t>в редакции Решения Хурала представителей Тандинского кожууна Республики Тыва от 27.12.2019 № 27</w:t>
        </w:r>
      </w:hyperlink>
      <w:r w:rsidRPr="00DC61D1">
        <w:rPr>
          <w:rFonts w:cs="Arial"/>
        </w:rPr>
        <w:t>)</w:t>
      </w:r>
    </w:p>
    <w:p w:rsidR="00112B49" w:rsidRPr="00112B49" w:rsidRDefault="00CB7484" w:rsidP="00F06202">
      <w:pPr>
        <w:rPr>
          <w:rFonts w:cs="Arial"/>
        </w:rPr>
      </w:pPr>
      <w:r w:rsidRPr="004A7D99">
        <w:rPr>
          <w:rFonts w:cs="Arial"/>
        </w:rPr>
        <w:t xml:space="preserve">8. </w:t>
      </w:r>
      <w:r w:rsidR="00112B49" w:rsidRPr="00112B49">
        <w:rPr>
          <w:rFonts w:cs="Arial"/>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12B49" w:rsidRPr="00112B49" w:rsidRDefault="00112B49" w:rsidP="00F06202">
      <w:pPr>
        <w:rPr>
          <w:rFonts w:cs="Arial"/>
        </w:rPr>
      </w:pPr>
      <w:r w:rsidRPr="00112B49">
        <w:rPr>
          <w:rFonts w:cs="Arial"/>
        </w:rPr>
        <w:t>1) заниматься предпринимательской деятельностью лично или через доверенных лиц;</w:t>
      </w:r>
    </w:p>
    <w:p w:rsidR="00112B49" w:rsidRPr="00112B49" w:rsidRDefault="00112B49" w:rsidP="00F06202">
      <w:pPr>
        <w:rPr>
          <w:rFonts w:cs="Arial"/>
        </w:rPr>
      </w:pPr>
      <w:r w:rsidRPr="00112B49">
        <w:rPr>
          <w:rFonts w:cs="Arial"/>
        </w:rPr>
        <w:t>2) участвовать в управлении коммерческой или некоммерческой организацией, за исключением следующих случаев:</w:t>
      </w:r>
    </w:p>
    <w:p w:rsidR="00112B49" w:rsidRPr="00112B49" w:rsidRDefault="00112B49" w:rsidP="00F06202">
      <w:pPr>
        <w:rPr>
          <w:rFonts w:cs="Arial"/>
        </w:rPr>
      </w:pPr>
      <w:r w:rsidRPr="00112B49">
        <w:rPr>
          <w:rFonts w:cs="Arial"/>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w:t>
      </w:r>
      <w:r w:rsidR="00271AF9">
        <w:rPr>
          <w:rFonts w:cs="Arial"/>
        </w:rPr>
        <w:t xml:space="preserve">соответствующей </w:t>
      </w:r>
      <w:r w:rsidRPr="00112B49">
        <w:rPr>
          <w:rFonts w:cs="Arial"/>
        </w:rPr>
        <w:t>избирательной комиссии,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B0AF4" w:rsidRPr="00DC61D1" w:rsidRDefault="003B0AF4" w:rsidP="003B0AF4">
      <w:pPr>
        <w:autoSpaceDE w:val="0"/>
        <w:autoSpaceDN w:val="0"/>
        <w:adjustRightInd w:val="0"/>
        <w:rPr>
          <w:rFonts w:cs="Arial"/>
          <w:color w:val="000000" w:themeColor="text1"/>
        </w:rPr>
      </w:pPr>
      <w:r w:rsidRPr="00DC61D1">
        <w:rPr>
          <w:rFonts w:cs="Arial"/>
        </w:rPr>
        <w:lastRenderedPageBreak/>
        <w:t>(</w:t>
      </w:r>
      <w:r w:rsidR="00271AF9">
        <w:rPr>
          <w:rFonts w:cs="Arial"/>
        </w:rPr>
        <w:t>Подпункт «а» изм.</w:t>
      </w:r>
      <w:r>
        <w:rPr>
          <w:rFonts w:cs="Arial"/>
        </w:rPr>
        <w:t xml:space="preserve"> </w:t>
      </w:r>
      <w:hyperlink r:id="rId137" w:tgtFrame="Logical" w:history="1">
        <w:r w:rsidRPr="003B0AF4">
          <w:rPr>
            <w:rStyle w:val="a3"/>
            <w:rFonts w:cs="Arial"/>
          </w:rPr>
          <w:t>Решени</w:t>
        </w:r>
        <w:r>
          <w:rPr>
            <w:rStyle w:val="a3"/>
            <w:rFonts w:cs="Arial"/>
          </w:rPr>
          <w:t>ем</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112B49" w:rsidRPr="00112B49" w:rsidRDefault="00112B49" w:rsidP="00F06202">
      <w:pPr>
        <w:rPr>
          <w:rFonts w:cs="Arial"/>
        </w:rPr>
      </w:pPr>
      <w:r w:rsidRPr="00112B49">
        <w:rPr>
          <w:rFonts w:cs="Arial"/>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w:t>
      </w:r>
      <w:r w:rsidR="00271AF9">
        <w:rPr>
          <w:rFonts w:cs="Arial"/>
        </w:rPr>
        <w:t xml:space="preserve">соответствующей </w:t>
      </w:r>
      <w:r w:rsidRPr="00112B49">
        <w:rPr>
          <w:rFonts w:cs="Arial"/>
        </w:rPr>
        <w:t>избирательной комиссии,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Тыва (высшего должностного лица Республики Тыва) в порядке, установленном законодательством Республики Тыва;</w:t>
      </w:r>
    </w:p>
    <w:p w:rsidR="00271AF9" w:rsidRPr="00DC61D1" w:rsidRDefault="00271AF9" w:rsidP="00271AF9">
      <w:pPr>
        <w:autoSpaceDE w:val="0"/>
        <w:autoSpaceDN w:val="0"/>
        <w:adjustRightInd w:val="0"/>
        <w:rPr>
          <w:rFonts w:cs="Arial"/>
          <w:color w:val="000000" w:themeColor="text1"/>
        </w:rPr>
      </w:pPr>
      <w:r w:rsidRPr="00DC61D1">
        <w:rPr>
          <w:rFonts w:cs="Arial"/>
        </w:rPr>
        <w:t>(</w:t>
      </w:r>
      <w:r>
        <w:rPr>
          <w:rFonts w:cs="Arial"/>
        </w:rPr>
        <w:t xml:space="preserve">Подпункт «б» изм. </w:t>
      </w:r>
      <w:hyperlink r:id="rId138" w:tgtFrame="Logical" w:history="1">
        <w:r w:rsidRPr="003B0AF4">
          <w:rPr>
            <w:rStyle w:val="a3"/>
            <w:rFonts w:cs="Arial"/>
          </w:rPr>
          <w:t>Решени</w:t>
        </w:r>
        <w:r>
          <w:rPr>
            <w:rStyle w:val="a3"/>
            <w:rFonts w:cs="Arial"/>
          </w:rPr>
          <w:t>ем</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112B49" w:rsidRPr="00112B49" w:rsidRDefault="00112B49" w:rsidP="00F06202">
      <w:pPr>
        <w:rPr>
          <w:rFonts w:cs="Arial"/>
        </w:rPr>
      </w:pPr>
      <w:r w:rsidRPr="00112B49">
        <w:rPr>
          <w:rFonts w:cs="Arial"/>
        </w:rPr>
        <w:t>в) представление на безвозмездной основе интересов муниципального образования в совете муниципальных образований Республики Тыва, иных объединениях муниципальных образований, а также в их органах управления;</w:t>
      </w:r>
    </w:p>
    <w:p w:rsidR="00112B49" w:rsidRPr="00112B49" w:rsidRDefault="00112B49" w:rsidP="00F06202">
      <w:pPr>
        <w:rPr>
          <w:rFonts w:cs="Arial"/>
        </w:rPr>
      </w:pPr>
      <w:r w:rsidRPr="00112B49">
        <w:rPr>
          <w:rFonts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12B49" w:rsidRPr="00112B49" w:rsidRDefault="00112B49" w:rsidP="00F06202">
      <w:pPr>
        <w:rPr>
          <w:rFonts w:cs="Arial"/>
        </w:rPr>
      </w:pPr>
      <w:r w:rsidRPr="00112B49">
        <w:rPr>
          <w:rFonts w:cs="Arial"/>
        </w:rPr>
        <w:t>д) иные случаи, предусмотренные федеральными законами;</w:t>
      </w:r>
    </w:p>
    <w:p w:rsidR="00112B49" w:rsidRPr="00112B49" w:rsidRDefault="00112B49" w:rsidP="00F06202">
      <w:pPr>
        <w:rPr>
          <w:rFonts w:cs="Arial"/>
        </w:rPr>
      </w:pPr>
      <w:r w:rsidRPr="00112B49">
        <w:rPr>
          <w:rFonts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12B49" w:rsidRDefault="00112B49" w:rsidP="00F06202">
      <w:pPr>
        <w:rPr>
          <w:rFonts w:cs="Arial"/>
        </w:rPr>
      </w:pPr>
      <w:r w:rsidRPr="00112B49">
        <w:rPr>
          <w:rFonts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12B49" w:rsidRDefault="00112B49" w:rsidP="00F06202">
      <w:pPr>
        <w:rPr>
          <w:rFonts w:cs="Arial"/>
        </w:rPr>
      </w:pPr>
      <w:r w:rsidRPr="00112B49">
        <w:rPr>
          <w:rFonts w:cs="Arial"/>
        </w:rPr>
        <w:t>(</w:t>
      </w:r>
      <w:r>
        <w:rPr>
          <w:rFonts w:cs="Arial"/>
        </w:rPr>
        <w:t xml:space="preserve">Часть 8 </w:t>
      </w:r>
      <w:r w:rsidRPr="00112B49">
        <w:rPr>
          <w:rFonts w:cs="Arial"/>
        </w:rPr>
        <w:t>в ред</w:t>
      </w:r>
      <w:r>
        <w:rPr>
          <w:rFonts w:cs="Arial"/>
        </w:rPr>
        <w:t>.</w:t>
      </w:r>
      <w:r w:rsidRPr="00112B49">
        <w:rPr>
          <w:rFonts w:cs="Arial"/>
        </w:rPr>
        <w:t xml:space="preserve"> Решения Хурала представителей Тандинского кожууна Республики Тыва от </w:t>
      </w:r>
      <w:r>
        <w:rPr>
          <w:rFonts w:cs="Arial"/>
        </w:rPr>
        <w:t xml:space="preserve">26.12.2020 </w:t>
      </w:r>
      <w:hyperlink r:id="rId139" w:tgtFrame="Logical" w:history="1">
        <w:r w:rsidRPr="00112B49">
          <w:rPr>
            <w:rStyle w:val="a3"/>
            <w:rFonts w:cs="Arial"/>
          </w:rPr>
          <w:t>№ 57</w:t>
        </w:r>
      </w:hyperlink>
      <w:r>
        <w:rPr>
          <w:rFonts w:cs="Arial"/>
        </w:rPr>
        <w:t>)</w:t>
      </w:r>
    </w:p>
    <w:p w:rsidR="00CB7484" w:rsidRPr="004A7D99" w:rsidRDefault="00CB7484" w:rsidP="00F06202">
      <w:pPr>
        <w:rPr>
          <w:rFonts w:cs="Arial"/>
        </w:rPr>
      </w:pPr>
      <w:r w:rsidRPr="004A7D99">
        <w:rPr>
          <w:rFonts w:cs="Arial"/>
        </w:rPr>
        <w:t>9. Гарантии прав депутатов Хурала представителей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B7484" w:rsidRPr="004A7D99" w:rsidRDefault="00CB7484" w:rsidP="00F06202">
      <w:pPr>
        <w:rPr>
          <w:rFonts w:cs="Arial"/>
        </w:rPr>
      </w:pPr>
      <w:r w:rsidRPr="004A7D99">
        <w:rPr>
          <w:rFonts w:cs="Arial"/>
        </w:rPr>
        <w:t>10. Депутаты Хурала представителей,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B7484" w:rsidRPr="004A7D99" w:rsidRDefault="00CB7484" w:rsidP="00F06202">
      <w:pPr>
        <w:rPr>
          <w:rFonts w:cs="Arial"/>
        </w:rPr>
      </w:pPr>
      <w:r w:rsidRPr="004A7D99">
        <w:rPr>
          <w:rFonts w:cs="Arial"/>
        </w:rPr>
        <w:t>11. Полномочия депутата Хурала представителей прекращаются досрочно в случае:</w:t>
      </w:r>
    </w:p>
    <w:p w:rsidR="00CB7484" w:rsidRPr="004A7D99" w:rsidRDefault="00CB7484" w:rsidP="00F06202">
      <w:pPr>
        <w:rPr>
          <w:rFonts w:cs="Arial"/>
        </w:rPr>
      </w:pPr>
      <w:r w:rsidRPr="004A7D99">
        <w:rPr>
          <w:rFonts w:cs="Arial"/>
        </w:rPr>
        <w:t>1) смерти;</w:t>
      </w:r>
    </w:p>
    <w:p w:rsidR="00CB7484" w:rsidRPr="004A7D99" w:rsidRDefault="00CB7484" w:rsidP="00F06202">
      <w:pPr>
        <w:rPr>
          <w:rFonts w:cs="Arial"/>
        </w:rPr>
      </w:pPr>
      <w:r w:rsidRPr="004A7D99">
        <w:rPr>
          <w:rFonts w:cs="Arial"/>
        </w:rPr>
        <w:lastRenderedPageBreak/>
        <w:t>2) отставки по собственному желанию;</w:t>
      </w:r>
    </w:p>
    <w:p w:rsidR="00CB7484" w:rsidRPr="004A7D99" w:rsidRDefault="00CB7484" w:rsidP="00F06202">
      <w:pPr>
        <w:rPr>
          <w:rFonts w:cs="Arial"/>
        </w:rPr>
      </w:pPr>
      <w:r w:rsidRPr="004A7D99">
        <w:rPr>
          <w:rFonts w:cs="Arial"/>
        </w:rPr>
        <w:t>3) признания судом недееспособным или ограниченно дееспособным;</w:t>
      </w:r>
    </w:p>
    <w:p w:rsidR="00CB7484" w:rsidRPr="004A7D99" w:rsidRDefault="00CB7484" w:rsidP="00F06202">
      <w:pPr>
        <w:rPr>
          <w:rFonts w:cs="Arial"/>
        </w:rPr>
      </w:pPr>
      <w:r w:rsidRPr="004A7D99">
        <w:rPr>
          <w:rFonts w:cs="Arial"/>
        </w:rPr>
        <w:t>4) признания судом безвестно отсутствующим или объявления умершим;</w:t>
      </w:r>
    </w:p>
    <w:p w:rsidR="00CB7484" w:rsidRPr="004A7D99" w:rsidRDefault="00CB7484" w:rsidP="00F06202">
      <w:pPr>
        <w:rPr>
          <w:rFonts w:cs="Arial"/>
        </w:rPr>
      </w:pPr>
      <w:r w:rsidRPr="004A7D99">
        <w:rPr>
          <w:rFonts w:cs="Arial"/>
        </w:rPr>
        <w:t>5) вступления в отношении его в законную силу обвинительного приговора суда;</w:t>
      </w:r>
    </w:p>
    <w:p w:rsidR="00CB7484" w:rsidRPr="004A7D99" w:rsidRDefault="00CB7484" w:rsidP="00F06202">
      <w:pPr>
        <w:rPr>
          <w:rFonts w:cs="Arial"/>
        </w:rPr>
      </w:pPr>
      <w:r w:rsidRPr="004A7D99">
        <w:rPr>
          <w:rFonts w:cs="Arial"/>
        </w:rPr>
        <w:t>6) выезда за пределы Российской Федерации на постоянное место жительства;</w:t>
      </w:r>
    </w:p>
    <w:p w:rsidR="00DA08DE" w:rsidRDefault="00CB7484" w:rsidP="00F06202">
      <w:pPr>
        <w:rPr>
          <w:rFonts w:cs="Arial"/>
        </w:rPr>
      </w:pPr>
      <w:r w:rsidRPr="004A7D99">
        <w:rPr>
          <w:rFonts w:cs="Arial"/>
        </w:rPr>
        <w:t xml:space="preserve">7) </w:t>
      </w:r>
      <w:r w:rsidR="00DA08DE" w:rsidRPr="00DA08DE">
        <w:rPr>
          <w:rFonts w:cs="Arial"/>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w:t>
      </w:r>
      <w:r w:rsidR="00DA08DE">
        <w:rPr>
          <w:rFonts w:cs="Arial"/>
        </w:rPr>
        <w:t>оговором Российской Федерации;</w:t>
      </w:r>
    </w:p>
    <w:p w:rsidR="00DA08DE" w:rsidRPr="00DC61D1" w:rsidRDefault="00DA08DE" w:rsidP="00F06202">
      <w:pPr>
        <w:rPr>
          <w:rFonts w:cs="Arial"/>
          <w:color w:val="000000" w:themeColor="text1"/>
        </w:rPr>
      </w:pPr>
      <w:r>
        <w:rPr>
          <w:rFonts w:cs="Arial"/>
        </w:rPr>
        <w:t xml:space="preserve">(Пункт 7 в редакции </w:t>
      </w:r>
      <w:hyperlink r:id="rId140" w:tgtFrame="Logical" w:history="1">
        <w:r w:rsidRPr="00DA08DE">
          <w:rPr>
            <w:rStyle w:val="a3"/>
          </w:rPr>
          <w:t>Решени</w:t>
        </w:r>
        <w:r>
          <w:rPr>
            <w:rStyle w:val="a3"/>
          </w:rPr>
          <w:t>я</w:t>
        </w:r>
        <w:r w:rsidRPr="00DA08DE">
          <w:rPr>
            <w:rStyle w:val="a3"/>
          </w:rPr>
          <w:t xml:space="preserve"> Хурала представителей Тандинского кожууна Республики Тыва от 28.06.2021 № 77</w:t>
        </w:r>
      </w:hyperlink>
      <w:r w:rsidRPr="00DA08DE">
        <w:t>)</w:t>
      </w:r>
    </w:p>
    <w:p w:rsidR="00CB7484" w:rsidRPr="004A7D99" w:rsidRDefault="00CB7484" w:rsidP="00F06202">
      <w:pPr>
        <w:rPr>
          <w:rFonts w:cs="Arial"/>
        </w:rPr>
      </w:pPr>
      <w:r w:rsidRPr="004A7D99">
        <w:rPr>
          <w:rFonts w:cs="Arial"/>
        </w:rPr>
        <w:t>8) отзыва избирателями;</w:t>
      </w:r>
    </w:p>
    <w:p w:rsidR="00CB7484" w:rsidRPr="004A7D99" w:rsidRDefault="00CB7484" w:rsidP="00F06202">
      <w:pPr>
        <w:rPr>
          <w:rFonts w:cs="Arial"/>
        </w:rPr>
      </w:pPr>
      <w:r w:rsidRPr="004A7D99">
        <w:rPr>
          <w:rFonts w:cs="Arial"/>
        </w:rPr>
        <w:t>9) досрочного прекращения полномочий соответствующего органа местного самоуправления;</w:t>
      </w:r>
    </w:p>
    <w:p w:rsidR="00CB7484" w:rsidRPr="004A7D99" w:rsidRDefault="00CB7484" w:rsidP="00F06202">
      <w:pPr>
        <w:rPr>
          <w:rFonts w:cs="Arial"/>
          <w:color w:val="000000" w:themeColor="text1"/>
        </w:rPr>
      </w:pPr>
      <w:r w:rsidRPr="004A7D99">
        <w:rPr>
          <w:rFonts w:cs="Arial"/>
        </w:rPr>
        <w:t xml:space="preserve">10) призыва на военную </w:t>
      </w:r>
      <w:r w:rsidRPr="004A7D99">
        <w:rPr>
          <w:rFonts w:cs="Arial"/>
          <w:color w:val="000000" w:themeColor="text1"/>
        </w:rPr>
        <w:t>службу или направления на заменяющую ее альтернативную гражданскую службу;</w:t>
      </w:r>
    </w:p>
    <w:p w:rsidR="00271AF9" w:rsidRDefault="00CB7484" w:rsidP="00F06202">
      <w:pPr>
        <w:rPr>
          <w:rFonts w:cs="Arial"/>
          <w:color w:val="000000" w:themeColor="text1"/>
        </w:rPr>
      </w:pPr>
      <w:r w:rsidRPr="004A7D99">
        <w:rPr>
          <w:rFonts w:cs="Arial"/>
          <w:color w:val="000000" w:themeColor="text1"/>
        </w:rPr>
        <w:t xml:space="preserve">11) </w:t>
      </w:r>
      <w:r w:rsidR="00271AF9" w:rsidRPr="00271AF9">
        <w:rPr>
          <w:rFonts w:cs="Arial"/>
        </w:rPr>
        <w:t>отсутствия депутата без уважительных причин на всех заседаниях Хурала представителей в течение шести месяцев подряд</w:t>
      </w:r>
      <w:r w:rsidR="00271AF9">
        <w:rPr>
          <w:rFonts w:cs="Arial"/>
        </w:rPr>
        <w:t>;</w:t>
      </w:r>
    </w:p>
    <w:p w:rsidR="00271AF9" w:rsidRPr="00DC61D1" w:rsidRDefault="00271AF9" w:rsidP="00271AF9">
      <w:pPr>
        <w:autoSpaceDE w:val="0"/>
        <w:autoSpaceDN w:val="0"/>
        <w:adjustRightInd w:val="0"/>
        <w:rPr>
          <w:rFonts w:cs="Arial"/>
          <w:color w:val="000000" w:themeColor="text1"/>
        </w:rPr>
      </w:pPr>
      <w:r w:rsidRPr="00DC61D1">
        <w:rPr>
          <w:rFonts w:cs="Arial"/>
        </w:rPr>
        <w:t>(</w:t>
      </w:r>
      <w:r>
        <w:rPr>
          <w:rFonts w:cs="Arial"/>
        </w:rPr>
        <w:t xml:space="preserve">Пункт 11 в редакции </w:t>
      </w:r>
      <w:hyperlink r:id="rId141" w:tgtFrame="Logical" w:history="1">
        <w:r w:rsidRPr="003B0AF4">
          <w:rPr>
            <w:rStyle w:val="a3"/>
            <w:rFonts w:cs="Arial"/>
          </w:rPr>
          <w:t>Решени</w:t>
        </w:r>
        <w:r>
          <w:rPr>
            <w:rStyle w:val="a3"/>
            <w:rFonts w:cs="Arial"/>
          </w:rPr>
          <w:t>я</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CB7484" w:rsidRPr="004A7D99" w:rsidRDefault="00271AF9" w:rsidP="00F06202">
      <w:pPr>
        <w:rPr>
          <w:rFonts w:cs="Arial"/>
          <w:color w:val="000000" w:themeColor="text1"/>
        </w:rPr>
      </w:pPr>
      <w:r>
        <w:rPr>
          <w:rFonts w:cs="Arial"/>
          <w:color w:val="000000" w:themeColor="text1"/>
        </w:rPr>
        <w:t xml:space="preserve">12) </w:t>
      </w:r>
      <w:r w:rsidRPr="00271AF9">
        <w:rPr>
          <w:rFonts w:cs="Arial"/>
          <w:color w:val="000000" w:themeColor="text1"/>
        </w:rPr>
        <w:t xml:space="preserve">в иных случаях, установленных </w:t>
      </w:r>
      <w:hyperlink r:id="rId142" w:tgtFrame="Logical" w:history="1">
        <w:r w:rsidRPr="00271AF9">
          <w:rPr>
            <w:rStyle w:val="a3"/>
            <w:rFonts w:cs="Arial"/>
          </w:rPr>
          <w:t>Федеральным законом «Об общих принципах организации местного самоуправления в Российской Федерации»</w:t>
        </w:r>
      </w:hyperlink>
      <w:r w:rsidRPr="00271AF9">
        <w:rPr>
          <w:rFonts w:cs="Arial"/>
          <w:color w:val="000000" w:themeColor="text1"/>
        </w:rPr>
        <w:t xml:space="preserve"> и иными федеральными законами.</w:t>
      </w:r>
    </w:p>
    <w:p w:rsidR="00271AF9" w:rsidRPr="00DC61D1" w:rsidRDefault="00271AF9" w:rsidP="00271AF9">
      <w:pPr>
        <w:autoSpaceDE w:val="0"/>
        <w:autoSpaceDN w:val="0"/>
        <w:adjustRightInd w:val="0"/>
        <w:rPr>
          <w:rFonts w:cs="Arial"/>
          <w:color w:val="000000" w:themeColor="text1"/>
        </w:rPr>
      </w:pPr>
      <w:r w:rsidRPr="00DC61D1">
        <w:rPr>
          <w:rFonts w:cs="Arial"/>
        </w:rPr>
        <w:t>(</w:t>
      </w:r>
      <w:r>
        <w:rPr>
          <w:rFonts w:cs="Arial"/>
        </w:rPr>
        <w:t xml:space="preserve">Пункт 12 введен </w:t>
      </w:r>
      <w:hyperlink r:id="rId143" w:tgtFrame="Logical" w:history="1">
        <w:r w:rsidRPr="003B0AF4">
          <w:rPr>
            <w:rStyle w:val="a3"/>
            <w:rFonts w:cs="Arial"/>
          </w:rPr>
          <w:t>Решени</w:t>
        </w:r>
        <w:r>
          <w:rPr>
            <w:rStyle w:val="a3"/>
            <w:rFonts w:cs="Arial"/>
          </w:rPr>
          <w:t>ем</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89042E" w:rsidRDefault="0089042E" w:rsidP="0089042E">
      <w:pPr>
        <w:rPr>
          <w:rFonts w:cs="Arial"/>
          <w:color w:val="000000" w:themeColor="text1"/>
        </w:rPr>
      </w:pPr>
      <w:r>
        <w:rPr>
          <w:rFonts w:cs="Arial"/>
          <w:color w:val="000000" w:themeColor="text1"/>
        </w:rPr>
        <w:t>13)</w:t>
      </w:r>
      <w:r w:rsidRPr="0089042E">
        <w:rPr>
          <w:rFonts w:cs="Arial"/>
        </w:rPr>
        <w:t xml:space="preserve"> </w:t>
      </w:r>
      <w:r>
        <w:rPr>
          <w:rFonts w:cs="Arial"/>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89042E" w:rsidRPr="004A7D99" w:rsidRDefault="0089042E" w:rsidP="0089042E">
      <w:pPr>
        <w:rPr>
          <w:rFonts w:cs="Arial"/>
          <w:color w:val="0000FF"/>
        </w:rPr>
      </w:pPr>
      <w:r>
        <w:rPr>
          <w:rFonts w:cs="Arial"/>
          <w:color w:val="000000" w:themeColor="text1"/>
        </w:rPr>
        <w:t xml:space="preserve"> </w:t>
      </w:r>
      <w:r>
        <w:rPr>
          <w:rFonts w:cs="Arial"/>
          <w:bCs/>
        </w:rPr>
        <w:t xml:space="preserve">(Пункт 13 доп. </w:t>
      </w:r>
      <w:hyperlink r:id="rId144" w:tgtFrame="Logical" w:history="1">
        <w:r w:rsidRPr="0089042E">
          <w:rPr>
            <w:rStyle w:val="a3"/>
            <w:rFonts w:cs="Arial"/>
            <w:bCs/>
          </w:rPr>
          <w:t>Решением Хурала представителей Тандинского кожууна Республики Тыва от 15.05.2024 № 63</w:t>
        </w:r>
      </w:hyperlink>
      <w:r>
        <w:rPr>
          <w:rFonts w:cs="Arial"/>
          <w:bCs/>
        </w:rPr>
        <w:t>)</w:t>
      </w:r>
    </w:p>
    <w:p w:rsidR="0089042E" w:rsidRDefault="0089042E" w:rsidP="00F06202">
      <w:pPr>
        <w:adjustRightInd w:val="0"/>
        <w:rPr>
          <w:rFonts w:cs="Arial"/>
          <w:color w:val="000000" w:themeColor="text1"/>
        </w:rPr>
      </w:pPr>
    </w:p>
    <w:p w:rsidR="00CB7484" w:rsidRPr="004A7D99" w:rsidRDefault="00CB7484" w:rsidP="00F06202">
      <w:pPr>
        <w:adjustRightInd w:val="0"/>
        <w:rPr>
          <w:rFonts w:cs="Arial"/>
          <w:color w:val="000000" w:themeColor="text1"/>
        </w:rPr>
      </w:pPr>
      <w:r w:rsidRPr="004A7D99">
        <w:rPr>
          <w:rFonts w:cs="Arial"/>
          <w:color w:val="000000" w:themeColor="text1"/>
        </w:rPr>
        <w:t>12. Решение Хурала представителей о досрочном прекращении полномочий депутата Хурала представителей кожууна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Хурала представителей, - не позднее чем через три месяца со дня появления такого основания.</w:t>
      </w:r>
    </w:p>
    <w:p w:rsidR="00CB7484" w:rsidRDefault="00CB7484" w:rsidP="00F06202">
      <w:pPr>
        <w:rPr>
          <w:rFonts w:cs="Arial"/>
        </w:rPr>
      </w:pPr>
      <w:r w:rsidRPr="004A7D99">
        <w:rPr>
          <w:rFonts w:cs="Arial"/>
          <w:color w:val="000000" w:themeColor="text1"/>
        </w:rPr>
        <w:t xml:space="preserve">В случае обращения Главы Республики Тыва с заявлением о досрочном прекращении полномочий депутата Хурала представителей </w:t>
      </w:r>
      <w:r w:rsidRPr="004A7D99">
        <w:rPr>
          <w:rFonts w:cs="Arial"/>
        </w:rPr>
        <w:t xml:space="preserve">днем появления основания </w:t>
      </w:r>
      <w:r w:rsidRPr="004A7D99">
        <w:rPr>
          <w:rFonts w:cs="Arial"/>
        </w:rPr>
        <w:lastRenderedPageBreak/>
        <w:t>для досрочного прекращения полномочий является день поступления в Хурал представителей данного заявления.</w:t>
      </w:r>
    </w:p>
    <w:p w:rsidR="00CA0137" w:rsidRDefault="00CA0137" w:rsidP="00F06202">
      <w:pPr>
        <w:autoSpaceDE w:val="0"/>
        <w:autoSpaceDN w:val="0"/>
        <w:adjustRightInd w:val="0"/>
        <w:rPr>
          <w:rFonts w:cs="Arial"/>
        </w:rPr>
      </w:pPr>
      <w:r>
        <w:rPr>
          <w:rFonts w:cs="Arial"/>
        </w:rPr>
        <w:t xml:space="preserve">13. При выявлении в результате проверки, проведенной в соответствии с частью 7.2 статьи 40 </w:t>
      </w:r>
      <w:hyperlink r:id="rId145" w:tgtFrame="Logical" w:history="1">
        <w:r>
          <w:rPr>
            <w:rStyle w:val="a3"/>
          </w:rPr>
          <w:t>Федерального закона от 06.10.2003 № 131-ФЗ</w:t>
        </w:r>
      </w:hyperlink>
      <w:r>
        <w:rPr>
          <w:rFonts w:cs="Arial"/>
        </w:rPr>
        <w:t xml:space="preserve">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w:t>
      </w:r>
      <w:hyperlink r:id="rId146" w:tgtFrame="Logical" w:history="1">
        <w:r>
          <w:rPr>
            <w:rStyle w:val="a3"/>
          </w:rPr>
          <w:t>Федеральным законом от 25 декабря 2008 года № 273-ФЗ</w:t>
        </w:r>
      </w:hyperlink>
      <w:r>
        <w:rPr>
          <w:rFonts w:cs="Arial"/>
        </w:rPr>
        <w:t xml:space="preserve"> «О противодействии коррупции», </w:t>
      </w:r>
      <w:hyperlink r:id="rId147" w:tgtFrame="Logical" w:history="1">
        <w:r>
          <w:rPr>
            <w:rStyle w:val="a3"/>
          </w:rPr>
          <w:t>Федеральным законом от 3 декабря 2012 года № 230-ФЗ</w:t>
        </w:r>
      </w:hyperlink>
      <w:r>
        <w:rPr>
          <w:rFonts w:cs="Arial"/>
        </w:rPr>
        <w:t xml:space="preserve"> «О контроле за соответствием расходов лиц, замещающих государственные должности, и иных лиц их доходам», </w:t>
      </w:r>
      <w:hyperlink r:id="rId148" w:tgtFrame="Logical" w:history="1">
        <w:r>
          <w:rPr>
            <w:rStyle w:val="a3"/>
          </w:rPr>
          <w:t>Федеральным законом от 7 мая 2013 года № 79-ФЗ</w:t>
        </w:r>
      </w:hyperlink>
      <w:r>
        <w:rPr>
          <w:rFonts w:cs="Arial"/>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7A4EDB">
        <w:rPr>
          <w:rFonts w:cs="Arial"/>
        </w:rPr>
        <w:t>Глава Республики Тыва</w:t>
      </w:r>
      <w:r>
        <w:rPr>
          <w:rFonts w:cs="Arial"/>
        </w:rPr>
        <w:t xml:space="preserve">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 </w:t>
      </w:r>
    </w:p>
    <w:p w:rsidR="00DC61D1" w:rsidRPr="00CA0137" w:rsidRDefault="00DC61D1" w:rsidP="00F06202">
      <w:pPr>
        <w:autoSpaceDE w:val="0"/>
        <w:autoSpaceDN w:val="0"/>
        <w:adjustRightInd w:val="0"/>
        <w:rPr>
          <w:rFonts w:cs="Arial"/>
          <w:color w:val="000000" w:themeColor="text1"/>
        </w:rPr>
      </w:pPr>
      <w:r w:rsidRPr="00DC61D1">
        <w:rPr>
          <w:rFonts w:cs="Arial"/>
        </w:rPr>
        <w:t>(</w:t>
      </w:r>
      <w:hyperlink r:id="rId149" w:tgtFrame="Logical" w:history="1">
        <w:r w:rsidRPr="007C3C17">
          <w:rPr>
            <w:rStyle w:val="a3"/>
            <w:rFonts w:cs="Arial"/>
          </w:rPr>
          <w:t>в редакции Решения Хурала представителей Тандинского кожууна Республики Тыва от 27.12.2019 № 27</w:t>
        </w:r>
      </w:hyperlink>
      <w:r w:rsidRPr="00DC61D1">
        <w:rPr>
          <w:rFonts w:cs="Arial"/>
        </w:rPr>
        <w:t>)</w:t>
      </w:r>
    </w:p>
    <w:p w:rsidR="007A4EDB" w:rsidRDefault="007A4EDB" w:rsidP="007A4EDB">
      <w:pPr>
        <w:rPr>
          <w:rFonts w:cs="Arial"/>
          <w:color w:val="000000" w:themeColor="text1"/>
        </w:rPr>
      </w:pPr>
      <w:r w:rsidRPr="00F06202">
        <w:rPr>
          <w:rFonts w:cs="Arial"/>
          <w:color w:val="000000" w:themeColor="text1"/>
        </w:rPr>
        <w:t>(</w:t>
      </w:r>
      <w:r>
        <w:rPr>
          <w:rFonts w:cs="Arial"/>
          <w:color w:val="000000" w:themeColor="text1"/>
        </w:rPr>
        <w:t xml:space="preserve">Часть 13 изм. </w:t>
      </w:r>
      <w:hyperlink r:id="rId150" w:tgtFrame="Logical" w:history="1">
        <w:r w:rsidRPr="00AB1C76">
          <w:rPr>
            <w:rStyle w:val="a3"/>
            <w:rFonts w:cs="Arial"/>
          </w:rPr>
          <w:t>Решением Хурала представителей Тандинского кожууна Республики Тыва от 14.12.2022 № 134</w:t>
        </w:r>
      </w:hyperlink>
      <w:r>
        <w:rPr>
          <w:rFonts w:cs="Arial"/>
        </w:rPr>
        <w:t>)</w:t>
      </w:r>
    </w:p>
    <w:p w:rsidR="00DC61D1" w:rsidRPr="00DC61D1" w:rsidRDefault="00DC61D1" w:rsidP="00F06202">
      <w:pPr>
        <w:autoSpaceDE w:val="0"/>
        <w:autoSpaceDN w:val="0"/>
        <w:adjustRightInd w:val="0"/>
        <w:rPr>
          <w:rFonts w:cs="Arial"/>
          <w:bCs/>
        </w:rPr>
      </w:pPr>
      <w:r w:rsidRPr="00DC61D1">
        <w:rPr>
          <w:rFonts w:cs="Arial"/>
        </w:rPr>
        <w:t>14.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C61D1" w:rsidRPr="00DC61D1" w:rsidRDefault="00DC61D1" w:rsidP="00F06202">
      <w:pPr>
        <w:autoSpaceDE w:val="0"/>
        <w:autoSpaceDN w:val="0"/>
        <w:adjustRightInd w:val="0"/>
        <w:rPr>
          <w:rFonts w:cs="Arial"/>
        </w:rPr>
      </w:pPr>
      <w:r w:rsidRPr="00DC61D1">
        <w:rPr>
          <w:rFonts w:cs="Arial"/>
        </w:rPr>
        <w:t>1) предупреждение;</w:t>
      </w:r>
    </w:p>
    <w:p w:rsidR="00DC61D1" w:rsidRPr="00DC61D1" w:rsidRDefault="00DC61D1" w:rsidP="00F06202">
      <w:pPr>
        <w:autoSpaceDE w:val="0"/>
        <w:autoSpaceDN w:val="0"/>
        <w:adjustRightInd w:val="0"/>
        <w:rPr>
          <w:rFonts w:cs="Arial"/>
        </w:rPr>
      </w:pPr>
      <w:r w:rsidRPr="00DC61D1">
        <w:rPr>
          <w:rFonts w:cs="Arial"/>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C61D1" w:rsidRPr="00DC61D1" w:rsidRDefault="00DC61D1" w:rsidP="00F06202">
      <w:pPr>
        <w:autoSpaceDE w:val="0"/>
        <w:autoSpaceDN w:val="0"/>
        <w:adjustRightInd w:val="0"/>
        <w:rPr>
          <w:rFonts w:cs="Arial"/>
        </w:rPr>
      </w:pPr>
      <w:r w:rsidRPr="00DC61D1">
        <w:rPr>
          <w:rFonts w:cs="Arial"/>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C61D1" w:rsidRPr="00DC61D1" w:rsidRDefault="00DC61D1" w:rsidP="00F06202">
      <w:pPr>
        <w:autoSpaceDE w:val="0"/>
        <w:autoSpaceDN w:val="0"/>
        <w:adjustRightInd w:val="0"/>
        <w:rPr>
          <w:rFonts w:cs="Arial"/>
        </w:rPr>
      </w:pPr>
      <w:r w:rsidRPr="00DC61D1">
        <w:rPr>
          <w:rFonts w:cs="Arial"/>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C61D1" w:rsidRPr="00DC61D1" w:rsidRDefault="00DC61D1" w:rsidP="00F06202">
      <w:pPr>
        <w:autoSpaceDE w:val="0"/>
        <w:autoSpaceDN w:val="0"/>
        <w:adjustRightInd w:val="0"/>
        <w:rPr>
          <w:rFonts w:cs="Arial"/>
        </w:rPr>
      </w:pPr>
      <w:r w:rsidRPr="00DC61D1">
        <w:rPr>
          <w:rFonts w:cs="Arial"/>
        </w:rPr>
        <w:t>5) запрет исполнять полномочия на постоянной основе до прекращения срока его полномочий.</w:t>
      </w:r>
    </w:p>
    <w:p w:rsidR="00DC61D1" w:rsidRPr="00DC61D1" w:rsidRDefault="00DC61D1" w:rsidP="00F06202">
      <w:pPr>
        <w:autoSpaceDE w:val="0"/>
        <w:autoSpaceDN w:val="0"/>
        <w:adjustRightInd w:val="0"/>
        <w:rPr>
          <w:rFonts w:ascii="Times New Roman" w:hAnsi="Times New Roman"/>
        </w:rPr>
      </w:pPr>
      <w:r w:rsidRPr="00DC61D1">
        <w:rPr>
          <w:rFonts w:cs="Arial"/>
        </w:rPr>
        <w:t xml:space="preserve">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определяется муниципальным правовым актом в соответствии с законом </w:t>
      </w:r>
      <w:r w:rsidR="007A4EDB">
        <w:rPr>
          <w:rFonts w:cs="Arial"/>
        </w:rPr>
        <w:t>Республики Тыва</w:t>
      </w:r>
      <w:r w:rsidRPr="00DC61D1">
        <w:rPr>
          <w:rFonts w:cs="Arial"/>
        </w:rPr>
        <w:t>.</w:t>
      </w:r>
    </w:p>
    <w:p w:rsidR="00CA0137" w:rsidRPr="00DC61D1" w:rsidRDefault="00CA0137" w:rsidP="00F06202">
      <w:pPr>
        <w:autoSpaceDE w:val="0"/>
        <w:autoSpaceDN w:val="0"/>
        <w:adjustRightInd w:val="0"/>
        <w:rPr>
          <w:rFonts w:cs="Arial"/>
          <w:color w:val="000000" w:themeColor="text1"/>
        </w:rPr>
      </w:pPr>
      <w:r w:rsidRPr="00DC61D1">
        <w:rPr>
          <w:rFonts w:cs="Arial"/>
        </w:rPr>
        <w:t>(</w:t>
      </w:r>
      <w:hyperlink r:id="rId151" w:tgtFrame="Logical" w:history="1">
        <w:r w:rsidRPr="007C3C17">
          <w:rPr>
            <w:rStyle w:val="a3"/>
            <w:rFonts w:cs="Arial"/>
          </w:rPr>
          <w:t>в редакции Решения Хурала представителей Тандинского кожууна Республики Тыва от 27.12.2019 № 27</w:t>
        </w:r>
      </w:hyperlink>
      <w:r w:rsidRPr="00DC61D1">
        <w:rPr>
          <w:rFonts w:cs="Arial"/>
        </w:rPr>
        <w:t>)</w:t>
      </w:r>
    </w:p>
    <w:p w:rsidR="007A4EDB" w:rsidRDefault="007A4EDB" w:rsidP="007A4EDB">
      <w:pPr>
        <w:rPr>
          <w:rFonts w:cs="Arial"/>
          <w:color w:val="000000" w:themeColor="text1"/>
        </w:rPr>
      </w:pPr>
      <w:r w:rsidRPr="00F06202">
        <w:rPr>
          <w:rFonts w:cs="Arial"/>
          <w:color w:val="000000" w:themeColor="text1"/>
        </w:rPr>
        <w:t>(</w:t>
      </w:r>
      <w:r>
        <w:rPr>
          <w:rFonts w:cs="Arial"/>
          <w:color w:val="000000" w:themeColor="text1"/>
        </w:rPr>
        <w:t xml:space="preserve">Абзац седьмой изм. </w:t>
      </w:r>
      <w:hyperlink r:id="rId152" w:tgtFrame="Logical" w:history="1">
        <w:r w:rsidRPr="00AB1C76">
          <w:rPr>
            <w:rStyle w:val="a3"/>
            <w:rFonts w:cs="Arial"/>
          </w:rPr>
          <w:t>Решением Хурала представителей Тандинского кожууна Республики Тыва от 14.12.2022 № 134</w:t>
        </w:r>
      </w:hyperlink>
      <w:r>
        <w:rPr>
          <w:rFonts w:cs="Arial"/>
        </w:rPr>
        <w:t>)</w:t>
      </w:r>
    </w:p>
    <w:p w:rsidR="00CB7484" w:rsidRDefault="00CB7484" w:rsidP="006C4019">
      <w:pPr>
        <w:rPr>
          <w:rFonts w:cs="Arial"/>
        </w:rPr>
      </w:pPr>
    </w:p>
    <w:p w:rsidR="00AB1C76" w:rsidRPr="00AB1C76" w:rsidRDefault="00AB1C76" w:rsidP="00AB1C76">
      <w:pPr>
        <w:rPr>
          <w:rFonts w:cs="Arial"/>
          <w:b/>
        </w:rPr>
      </w:pPr>
      <w:r w:rsidRPr="00AB1C76">
        <w:rPr>
          <w:rFonts w:cs="Arial"/>
          <w:b/>
        </w:rPr>
        <w:lastRenderedPageBreak/>
        <w:t>Статья 33.1. Социальные гарантии деятельности депутата, осуществляющего свои полномочия на непостоянной основе</w:t>
      </w:r>
    </w:p>
    <w:p w:rsidR="00AB1C76" w:rsidRDefault="00AB1C76" w:rsidP="00AB1C76">
      <w:pPr>
        <w:rPr>
          <w:rFonts w:cs="Arial"/>
          <w:color w:val="000000" w:themeColor="text1"/>
        </w:rPr>
      </w:pPr>
      <w:r w:rsidRPr="00F06202">
        <w:rPr>
          <w:rFonts w:cs="Arial"/>
          <w:color w:val="000000" w:themeColor="text1"/>
        </w:rPr>
        <w:t>(</w:t>
      </w:r>
      <w:r>
        <w:rPr>
          <w:rFonts w:cs="Arial"/>
          <w:color w:val="000000" w:themeColor="text1"/>
        </w:rPr>
        <w:t xml:space="preserve">Статья 33.1 введена </w:t>
      </w:r>
      <w:hyperlink r:id="rId153" w:tgtFrame="Logical" w:history="1">
        <w:r w:rsidRPr="00AB1C76">
          <w:rPr>
            <w:rStyle w:val="a3"/>
            <w:rFonts w:cs="Arial"/>
          </w:rPr>
          <w:t>Решением Хурала представителей Тандинского кожууна Республики Тыва от 14.12.2022 № 134</w:t>
        </w:r>
      </w:hyperlink>
      <w:r>
        <w:rPr>
          <w:rFonts w:cs="Arial"/>
        </w:rPr>
        <w:t>)</w:t>
      </w:r>
    </w:p>
    <w:p w:rsidR="00AB1C76" w:rsidRPr="00AB1C76" w:rsidRDefault="00AB1C76" w:rsidP="00AB1C76">
      <w:pPr>
        <w:rPr>
          <w:rFonts w:cs="Arial"/>
        </w:rPr>
      </w:pPr>
    </w:p>
    <w:p w:rsidR="00AB1C76" w:rsidRPr="00AB1C76" w:rsidRDefault="00AB1C76" w:rsidP="00AB1C76">
      <w:pPr>
        <w:rPr>
          <w:rFonts w:cs="Arial"/>
        </w:rPr>
      </w:pPr>
      <w:r w:rsidRPr="00AB1C76">
        <w:rPr>
          <w:rFonts w:cs="Arial"/>
        </w:rPr>
        <w:t>1. Депутат, осуществляющий свои полномочия на непостоянной основе, на время проведения заседаний, выполнения поручений, заседаний постоянных комиссий (комитетов), рабочих групп освобождается от выполнения производственных или служебных обязанностей с сохранением за ним места работы (должности) и выплатой ему из бюджета муниципального образования компенсации в соответствии с муниципальными правовыми актами.</w:t>
      </w:r>
    </w:p>
    <w:p w:rsidR="00AB1C76" w:rsidRPr="00AB1C76" w:rsidRDefault="00AB1C76" w:rsidP="00AB1C76">
      <w:pPr>
        <w:rPr>
          <w:rFonts w:cs="Arial"/>
        </w:rPr>
      </w:pPr>
      <w:r w:rsidRPr="00AB1C76">
        <w:rPr>
          <w:rFonts w:cs="Arial"/>
        </w:rPr>
        <w:t>2. Депутатам Хурала представителей Тандинского кожууна осуществляющим свои полномочия на непостоянной основе, производится ежемесячное возмещение расходов, связанных с депутатской деятельностью, из средств местного бюджета. Порядок, условия и размер такого возмещения устанавливаются муниципальными правовыми актами.</w:t>
      </w:r>
    </w:p>
    <w:p w:rsidR="00AB1C76" w:rsidRPr="00AB1C76" w:rsidRDefault="00AB1C76" w:rsidP="00AB1C76">
      <w:pPr>
        <w:rPr>
          <w:rFonts w:cs="Arial"/>
        </w:rPr>
      </w:pPr>
      <w:r w:rsidRPr="00AB1C76">
        <w:rPr>
          <w:rFonts w:cs="Arial"/>
        </w:rPr>
        <w:t>3. Депутату, осуществляющему свои полномочия на непостоянной основе, могут быть предоставлены и иные социальные гарантии, установленные уставом муниципального образования в соответствии с федеральными законами и законами Республики Тыва.</w:t>
      </w:r>
    </w:p>
    <w:p w:rsidR="00AB1C76" w:rsidRPr="00AB1C76" w:rsidRDefault="00AB1C76" w:rsidP="00AB1C76">
      <w:pPr>
        <w:rPr>
          <w:rFonts w:cs="Arial"/>
        </w:rPr>
      </w:pPr>
      <w:r w:rsidRPr="00AB1C76">
        <w:rPr>
          <w:rFonts w:cs="Arial"/>
        </w:rPr>
        <w:t>4. Депутату представительного органа муниципального образования для осуществлении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Республики Тыва и не может составлять в совокупности менее двух и более шести рабо</w:t>
      </w:r>
      <w:r>
        <w:rPr>
          <w:rFonts w:cs="Arial"/>
        </w:rPr>
        <w:t>чих дней в месяц.</w:t>
      </w:r>
    </w:p>
    <w:p w:rsidR="00AB1C76" w:rsidRDefault="00AB1C76" w:rsidP="006C4019">
      <w:pPr>
        <w:rPr>
          <w:rFonts w:cs="Arial"/>
        </w:rPr>
      </w:pPr>
    </w:p>
    <w:p w:rsidR="00CB7484" w:rsidRPr="004A7D99" w:rsidRDefault="00CB7484" w:rsidP="006C4019">
      <w:pPr>
        <w:rPr>
          <w:rFonts w:cs="Arial"/>
          <w:b/>
          <w:bCs/>
        </w:rPr>
      </w:pPr>
      <w:r w:rsidRPr="004A7D99">
        <w:rPr>
          <w:rFonts w:cs="Arial"/>
          <w:b/>
          <w:bCs/>
        </w:rPr>
        <w:t>Статья 34. Муниципальная служба</w:t>
      </w:r>
    </w:p>
    <w:p w:rsidR="00CB7484" w:rsidRPr="004A7D99" w:rsidRDefault="00CB7484" w:rsidP="006C4019">
      <w:pPr>
        <w:rPr>
          <w:rFonts w:cs="Arial"/>
        </w:rPr>
      </w:pPr>
    </w:p>
    <w:p w:rsidR="00CB7484" w:rsidRPr="004A7D99" w:rsidRDefault="00CB7484" w:rsidP="006C4019">
      <w:pPr>
        <w:rPr>
          <w:rFonts w:cs="Arial"/>
        </w:rPr>
      </w:pPr>
      <w:r w:rsidRPr="004A7D99">
        <w:rPr>
          <w:rFonts w:cs="Arial"/>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Тыва, настоящим Уставом и иными муниципальными правовыми актами.</w:t>
      </w:r>
    </w:p>
    <w:p w:rsidR="00CB7484" w:rsidRPr="004A7D99" w:rsidRDefault="00CB7484" w:rsidP="006C4019">
      <w:pPr>
        <w:rPr>
          <w:rFonts w:cs="Arial"/>
          <w:color w:val="0000FF"/>
        </w:rPr>
      </w:pPr>
      <w:r w:rsidRPr="004A7D99">
        <w:rPr>
          <w:rFonts w:cs="Arial"/>
        </w:rPr>
        <w:t xml:space="preserve">Порядок проведения конкурса на замещение должностей муниципальной службы устанавливается Хуралом представителей. </w:t>
      </w:r>
    </w:p>
    <w:p w:rsidR="00CB7484" w:rsidRPr="004A7D99" w:rsidRDefault="00CB7484" w:rsidP="006C4019">
      <w:pPr>
        <w:rPr>
          <w:rFonts w:cs="Arial"/>
        </w:rPr>
      </w:pPr>
    </w:p>
    <w:p w:rsidR="008F0CAE" w:rsidRPr="004A7D99" w:rsidRDefault="008F0CAE" w:rsidP="006C4019">
      <w:pPr>
        <w:jc w:val="center"/>
        <w:rPr>
          <w:rFonts w:cs="Arial"/>
          <w:b/>
          <w:bCs/>
        </w:rPr>
      </w:pPr>
    </w:p>
    <w:p w:rsidR="00CB7484" w:rsidRPr="004A7D99" w:rsidRDefault="00CB7484" w:rsidP="006C4019">
      <w:pPr>
        <w:jc w:val="center"/>
        <w:rPr>
          <w:rFonts w:cs="Arial"/>
          <w:b/>
          <w:bCs/>
        </w:rPr>
      </w:pPr>
      <w:r w:rsidRPr="004A7D99">
        <w:rPr>
          <w:rFonts w:cs="Arial"/>
          <w:b/>
          <w:bCs/>
        </w:rPr>
        <w:t>Глава V. МУНИЦИПАЛЬНЫЕ ПРАВОВЫЕ АКТЫ</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35. Система муниципальных правовых актов</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В систему муниципальных правовых актов входят:</w:t>
      </w:r>
    </w:p>
    <w:p w:rsidR="00CB7484" w:rsidRPr="004A7D99" w:rsidRDefault="00CB7484" w:rsidP="006C4019">
      <w:pPr>
        <w:rPr>
          <w:rFonts w:cs="Arial"/>
        </w:rPr>
      </w:pPr>
      <w:r w:rsidRPr="004A7D99">
        <w:rPr>
          <w:rFonts w:cs="Arial"/>
        </w:rPr>
        <w:t>1) устав кожууна, правовые акты, принятые на местном референдуме (сходе граждан);</w:t>
      </w:r>
    </w:p>
    <w:p w:rsidR="00CB7484" w:rsidRPr="004A7D99" w:rsidRDefault="00CB7484" w:rsidP="006C4019">
      <w:pPr>
        <w:rPr>
          <w:rFonts w:cs="Arial"/>
        </w:rPr>
      </w:pPr>
      <w:r w:rsidRPr="004A7D99">
        <w:rPr>
          <w:rFonts w:cs="Arial"/>
        </w:rPr>
        <w:t>2) нормативные и иные правовые акты Хурала представителей;</w:t>
      </w:r>
    </w:p>
    <w:p w:rsidR="00CB7484" w:rsidRPr="004A7D99" w:rsidRDefault="00CB7484" w:rsidP="006C4019">
      <w:pPr>
        <w:rPr>
          <w:rFonts w:cs="Arial"/>
        </w:rPr>
      </w:pPr>
      <w:r w:rsidRPr="004A7D99">
        <w:rPr>
          <w:rFonts w:cs="Arial"/>
        </w:rPr>
        <w:t>3) правовые акты Главы кожууна, Администрации кожууна и иных органов местного самоуправления и должностных лиц местного самоуправления, предусмотренных настоящим Уставом.</w:t>
      </w:r>
    </w:p>
    <w:p w:rsidR="00CB7484" w:rsidRPr="004A7D99" w:rsidRDefault="00CB7484" w:rsidP="006C4019">
      <w:pPr>
        <w:rPr>
          <w:rFonts w:cs="Arial"/>
        </w:rPr>
      </w:pPr>
      <w:r w:rsidRPr="004A7D99">
        <w:rPr>
          <w:rFonts w:cs="Arial"/>
        </w:rPr>
        <w:t>2. Устав кожууна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кожууна.</w:t>
      </w:r>
    </w:p>
    <w:p w:rsidR="00CB7484" w:rsidRPr="004A7D99" w:rsidRDefault="00CB7484" w:rsidP="006C4019">
      <w:pPr>
        <w:rPr>
          <w:rFonts w:cs="Arial"/>
        </w:rPr>
      </w:pPr>
      <w:r w:rsidRPr="004A7D99">
        <w:rPr>
          <w:rFonts w:cs="Arial"/>
        </w:rPr>
        <w:lastRenderedPageBreak/>
        <w:t>Иные муниципальные правовые акты не должны противоречить настоящему Уставу и правовым актам, принятым на местном референдуме.</w:t>
      </w:r>
    </w:p>
    <w:p w:rsidR="00CB7484" w:rsidRPr="004A7D99" w:rsidRDefault="00CB7484" w:rsidP="006C4019">
      <w:pPr>
        <w:rPr>
          <w:rFonts w:cs="Arial"/>
        </w:rPr>
      </w:pPr>
      <w:r w:rsidRPr="004A7D99">
        <w:rPr>
          <w:rFonts w:cs="Arial"/>
        </w:rPr>
        <w:t xml:space="preserve">Устав принимается Хуралом представителей и подлежит государственной регистрации в порядке, установленном федеральным законом. Порядок принятия Устава, внесения в него изменений и дополнений определяются в соответствии с федеральным законодательством. </w:t>
      </w:r>
    </w:p>
    <w:p w:rsidR="00CB7484" w:rsidRPr="004A7D99" w:rsidRDefault="00CB7484" w:rsidP="006C4019">
      <w:pPr>
        <w:rPr>
          <w:rFonts w:cs="Arial"/>
        </w:rPr>
      </w:pPr>
      <w:r w:rsidRPr="004A7D99">
        <w:rPr>
          <w:rFonts w:cs="Arial"/>
        </w:rPr>
        <w:t>Если для реализации решения, принятого путем прямого волеизъявления населения кожууна,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CB7484" w:rsidRPr="004A7D99" w:rsidRDefault="00CB7484" w:rsidP="006C4019">
      <w:pPr>
        <w:autoSpaceDE w:val="0"/>
        <w:autoSpaceDN w:val="0"/>
        <w:adjustRightInd w:val="0"/>
        <w:rPr>
          <w:rFonts w:cs="Arial"/>
          <w:color w:val="000000" w:themeColor="text1"/>
        </w:rPr>
      </w:pPr>
      <w:r w:rsidRPr="004A7D99">
        <w:rPr>
          <w:rFonts w:cs="Arial"/>
        </w:rPr>
        <w:t xml:space="preserve">3. Хурал представителей по вопросам, отнесенным к его компетенции федеральными законами, законами Республики Тыва, настоящим Уставом, принимает решения, устанавливающие правила, обязательные для исполнения на территории кожууна, решение об удалении Главы кожууна в отставку, а также решения по вопросам организации деятельности Хурала </w:t>
      </w:r>
      <w:r w:rsidRPr="004A7D99">
        <w:rPr>
          <w:rFonts w:cs="Arial"/>
          <w:color w:val="000000" w:themeColor="text1"/>
        </w:rPr>
        <w:t>представителей и по иным вопросам, отнесенным к его компетенции федеральными законами, законами Республики Тыва, настоящим Уставом. Решения Хурала представителей, устанавливающие правила, обязательные для исполнения на территории кожууна, принимаются большинством голосов от установленной численности депутатов Хурала представителей, если иное не установлено Федеральным законом «</w:t>
      </w:r>
      <w:hyperlink r:id="rId154"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 при этом голос главы кожууна учитывается при принятии решений Хурала представителей как голос депутата.</w:t>
      </w:r>
    </w:p>
    <w:p w:rsidR="00CB7484" w:rsidRPr="004A7D99" w:rsidRDefault="00CB7484" w:rsidP="006C4019">
      <w:pPr>
        <w:adjustRightInd w:val="0"/>
        <w:rPr>
          <w:rFonts w:cs="Arial"/>
          <w:color w:val="000000" w:themeColor="text1"/>
        </w:rPr>
      </w:pPr>
      <w:r w:rsidRPr="004A7D99">
        <w:rPr>
          <w:rFonts w:cs="Arial"/>
          <w:color w:val="000000" w:themeColor="text1"/>
        </w:rPr>
        <w:t>4. Глава -  Председатель Хурала представителей издает постановления и распоряжения по вопросам организации деятельности Хурала представителей. Глава кожууна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w:t>
      </w:r>
      <w:hyperlink r:id="rId155"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 xml:space="preserve">».  </w:t>
      </w:r>
    </w:p>
    <w:p w:rsidR="00CB7484" w:rsidRPr="004A7D99" w:rsidRDefault="00CB7484" w:rsidP="006C4019">
      <w:pPr>
        <w:rPr>
          <w:rFonts w:cs="Arial"/>
        </w:rPr>
      </w:pPr>
      <w:r w:rsidRPr="004A7D99">
        <w:rPr>
          <w:rFonts w:cs="Arial"/>
          <w:color w:val="000000" w:themeColor="text1"/>
        </w:rPr>
        <w:t>5. Председатель Администрации в пределах своих полномочий, установленных федеральными законами, законами Республики Тыва, настоящим Уставом, нормативными правовыми актами Хурала представителей</w:t>
      </w:r>
      <w:r w:rsidRPr="004A7D99">
        <w:rPr>
          <w:rFonts w:cs="Arial"/>
        </w:rPr>
        <w:t>,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Тыва, а также распоряжения Администрации по вопросам организации работы Администрации.</w:t>
      </w:r>
    </w:p>
    <w:p w:rsidR="00CB7484" w:rsidRPr="004A7D99" w:rsidRDefault="00CB7484" w:rsidP="006C4019">
      <w:pPr>
        <w:rPr>
          <w:rFonts w:cs="Arial"/>
        </w:rPr>
      </w:pPr>
      <w:r w:rsidRPr="004A7D99">
        <w:rPr>
          <w:rFonts w:cs="Arial"/>
        </w:rPr>
        <w:t>6. Иные должностные лица местного самоуправления издают распоряжения и приказы по вопросам, отнесенным к их полномочиям настоящим Уставом.</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36. Подготовка муниципальных правовых актов</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Проекты муниципальных правовых актов могут вноситься депутатами Хурала представителей, Главой кожууна, председателем Администрации кожууна, органами территориального общественного самоуправления, инициативными группами граждан</w:t>
      </w:r>
      <w:r w:rsidR="00F06202">
        <w:rPr>
          <w:rFonts w:cs="Arial"/>
        </w:rPr>
        <w:t>,</w:t>
      </w:r>
      <w:r w:rsidR="00F06202" w:rsidRPr="00F06202">
        <w:t xml:space="preserve"> </w:t>
      </w:r>
      <w:r w:rsidR="00F06202" w:rsidRPr="00F06202">
        <w:rPr>
          <w:rFonts w:cs="Arial"/>
        </w:rPr>
        <w:t>Прокурором Тандинского района Республики Тыва</w:t>
      </w:r>
      <w:r w:rsidR="00F06202">
        <w:rPr>
          <w:rFonts w:cs="Arial"/>
        </w:rPr>
        <w:t>.</w:t>
      </w:r>
    </w:p>
    <w:p w:rsidR="00F06202" w:rsidRDefault="00F06202" w:rsidP="00F06202">
      <w:pPr>
        <w:autoSpaceDE w:val="0"/>
        <w:autoSpaceDN w:val="0"/>
        <w:adjustRightInd w:val="0"/>
        <w:rPr>
          <w:rFonts w:cs="Arial"/>
          <w:color w:val="000000" w:themeColor="text1"/>
        </w:rPr>
      </w:pPr>
      <w:r w:rsidRPr="00F06202">
        <w:rPr>
          <w:rFonts w:cs="Arial"/>
          <w:color w:val="000000" w:themeColor="text1"/>
        </w:rPr>
        <w:t>(</w:t>
      </w:r>
      <w:r>
        <w:rPr>
          <w:rFonts w:cs="Arial"/>
          <w:color w:val="000000" w:themeColor="text1"/>
        </w:rPr>
        <w:t xml:space="preserve">Часть 1 доп. </w:t>
      </w:r>
      <w:hyperlink r:id="rId156" w:tgtFrame="Logical" w:history="1">
        <w:r w:rsidRPr="00F06202">
          <w:rPr>
            <w:rStyle w:val="a3"/>
            <w:rFonts w:cs="Arial"/>
          </w:rPr>
          <w:t>Решени</w:t>
        </w:r>
        <w:r>
          <w:rPr>
            <w:rStyle w:val="a3"/>
            <w:rFonts w:cs="Arial"/>
          </w:rPr>
          <w:t>ем</w:t>
        </w:r>
        <w:r w:rsidRPr="00F06202">
          <w:rPr>
            <w:rStyle w:val="a3"/>
            <w:rFonts w:cs="Arial"/>
          </w:rPr>
          <w:t xml:space="preserve"> Хурала представителей Тандинского кожууна Республики Тыва от 28.12.202</w:t>
        </w:r>
        <w:r w:rsidR="002E31BD">
          <w:rPr>
            <w:rStyle w:val="a3"/>
            <w:rFonts w:cs="Arial"/>
          </w:rPr>
          <w:t>1</w:t>
        </w:r>
        <w:r w:rsidRPr="00F06202">
          <w:rPr>
            <w:rStyle w:val="a3"/>
            <w:rFonts w:cs="Arial"/>
          </w:rPr>
          <w:t xml:space="preserve"> № 96</w:t>
        </w:r>
      </w:hyperlink>
      <w:r w:rsidRPr="00F06202">
        <w:rPr>
          <w:rFonts w:cs="Arial"/>
          <w:color w:val="000000" w:themeColor="text1"/>
        </w:rPr>
        <w:t>)</w:t>
      </w:r>
    </w:p>
    <w:p w:rsidR="00CB7484" w:rsidRPr="004A7D99" w:rsidRDefault="00CB7484" w:rsidP="006C4019">
      <w:pPr>
        <w:rPr>
          <w:rFonts w:cs="Arial"/>
        </w:rPr>
      </w:pPr>
      <w:r w:rsidRPr="004A7D99">
        <w:rPr>
          <w:rFonts w:cs="Arial"/>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w:t>
      </w:r>
      <w:r w:rsidRPr="004A7D99">
        <w:rPr>
          <w:rFonts w:cs="Arial"/>
        </w:rPr>
        <w:lastRenderedPageBreak/>
        <w:t>местного самоуправления или должностного лица местного самоуправления, на рассмотрение которых вносятся указанные проекты.</w:t>
      </w:r>
    </w:p>
    <w:p w:rsidR="00271AF9" w:rsidRDefault="00271AF9" w:rsidP="00271AF9">
      <w:pPr>
        <w:autoSpaceDE w:val="0"/>
        <w:autoSpaceDN w:val="0"/>
        <w:adjustRightInd w:val="0"/>
        <w:ind w:firstLine="540"/>
        <w:rPr>
          <w:rFonts w:cs="Arial"/>
          <w:b/>
          <w:bCs/>
        </w:rPr>
      </w:pPr>
    </w:p>
    <w:p w:rsidR="00271AF9" w:rsidRPr="00271AF9" w:rsidRDefault="00271AF9" w:rsidP="00271AF9">
      <w:pPr>
        <w:autoSpaceDE w:val="0"/>
        <w:autoSpaceDN w:val="0"/>
        <w:adjustRightInd w:val="0"/>
        <w:ind w:firstLine="540"/>
        <w:rPr>
          <w:rFonts w:cs="Arial"/>
        </w:rPr>
      </w:pPr>
      <w:r w:rsidRPr="00271AF9">
        <w:rPr>
          <w:rFonts w:cs="Arial"/>
          <w:b/>
          <w:bCs/>
        </w:rPr>
        <w:t>Статья 36.1. Правотворческая инициатива прокуратуры района</w:t>
      </w:r>
    </w:p>
    <w:p w:rsidR="00271AF9" w:rsidRPr="00DC61D1" w:rsidRDefault="00271AF9" w:rsidP="00271AF9">
      <w:pPr>
        <w:autoSpaceDE w:val="0"/>
        <w:autoSpaceDN w:val="0"/>
        <w:adjustRightInd w:val="0"/>
        <w:rPr>
          <w:rFonts w:cs="Arial"/>
          <w:color w:val="000000" w:themeColor="text1"/>
        </w:rPr>
      </w:pPr>
      <w:r w:rsidRPr="00DC61D1">
        <w:rPr>
          <w:rFonts w:cs="Arial"/>
        </w:rPr>
        <w:t>(</w:t>
      </w:r>
      <w:r>
        <w:rPr>
          <w:rFonts w:cs="Arial"/>
        </w:rPr>
        <w:t xml:space="preserve">Статья введена </w:t>
      </w:r>
      <w:hyperlink r:id="rId157" w:tgtFrame="Logical" w:history="1">
        <w:r w:rsidRPr="003B0AF4">
          <w:rPr>
            <w:rStyle w:val="a3"/>
            <w:rFonts w:cs="Arial"/>
          </w:rPr>
          <w:t>Решени</w:t>
        </w:r>
        <w:r>
          <w:rPr>
            <w:rStyle w:val="a3"/>
            <w:rFonts w:cs="Arial"/>
          </w:rPr>
          <w:t>ем</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271AF9" w:rsidRPr="00271AF9" w:rsidRDefault="00271AF9" w:rsidP="00271AF9">
      <w:pPr>
        <w:autoSpaceDE w:val="0"/>
        <w:autoSpaceDN w:val="0"/>
        <w:adjustRightInd w:val="0"/>
        <w:ind w:firstLine="540"/>
        <w:rPr>
          <w:rFonts w:cs="Arial"/>
        </w:rPr>
      </w:pPr>
    </w:p>
    <w:p w:rsidR="00271AF9" w:rsidRPr="00271AF9" w:rsidRDefault="00271AF9" w:rsidP="00271AF9">
      <w:pPr>
        <w:autoSpaceDE w:val="0"/>
        <w:autoSpaceDN w:val="0"/>
        <w:adjustRightInd w:val="0"/>
        <w:ind w:firstLine="540"/>
        <w:rPr>
          <w:rFonts w:cs="Arial"/>
        </w:rPr>
      </w:pPr>
      <w:r w:rsidRPr="00271AF9">
        <w:rPr>
          <w:rFonts w:cs="Arial"/>
        </w:rPr>
        <w:t>1. Прокурор района обладает правом правотворческой инициативы.</w:t>
      </w:r>
    </w:p>
    <w:p w:rsidR="00271AF9" w:rsidRPr="00271AF9" w:rsidRDefault="00271AF9" w:rsidP="00271AF9">
      <w:pPr>
        <w:autoSpaceDE w:val="0"/>
        <w:autoSpaceDN w:val="0"/>
        <w:adjustRightInd w:val="0"/>
        <w:ind w:firstLine="540"/>
        <w:rPr>
          <w:rFonts w:cs="Arial"/>
        </w:rPr>
      </w:pPr>
      <w:r w:rsidRPr="00271AF9">
        <w:rPr>
          <w:rFonts w:cs="Arial"/>
        </w:rPr>
        <w:t>2. В целях реализации правотворческой инициативы прокурор района вносит в Хурал представителей и органы, обладающие правом правотворческой инициативы, проекты муниципальных правовых актов, предложения об изменении, дополнении, об отмене или о принятии муниципальных правовых актов, готовит заключения на муниципальные правовые акты и их проекты, а также участвует в обсуждении проектов муниципальных правовых актов на заседаниях Хурала представителей.</w:t>
      </w:r>
    </w:p>
    <w:p w:rsidR="00271AF9" w:rsidRPr="00271AF9" w:rsidRDefault="00271AF9" w:rsidP="00271AF9">
      <w:pPr>
        <w:autoSpaceDE w:val="0"/>
        <w:autoSpaceDN w:val="0"/>
        <w:adjustRightInd w:val="0"/>
        <w:ind w:firstLine="540"/>
        <w:rPr>
          <w:rFonts w:cs="Arial"/>
        </w:rPr>
      </w:pPr>
      <w:r w:rsidRPr="00271AF9">
        <w:rPr>
          <w:rFonts w:cs="Arial"/>
        </w:rPr>
        <w:t>3. Проекты муниципальных правовых актов и предложения об изменении, дополнении, об отмене или о принятии муниципальных правовых актов, замечании, дополнении, об отмене или о принятии муниципальных правовых актов, замечания на проекты муниципальных правовых актов прокурора района рассматриваются Хуралом представителей на ближайшем к моменту их внесения заседании.</w:t>
      </w:r>
    </w:p>
    <w:p w:rsidR="00271AF9" w:rsidRPr="00271AF9" w:rsidRDefault="00271AF9" w:rsidP="00271AF9">
      <w:pPr>
        <w:autoSpaceDE w:val="0"/>
        <w:autoSpaceDN w:val="0"/>
        <w:adjustRightInd w:val="0"/>
        <w:ind w:firstLine="540"/>
        <w:rPr>
          <w:rFonts w:cs="Arial"/>
        </w:rPr>
      </w:pPr>
      <w:r w:rsidRPr="00271AF9">
        <w:rPr>
          <w:rFonts w:cs="Arial"/>
        </w:rPr>
        <w:t>4. 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рассматриваются иными органами и должностными лицами местного самоуправления в 10-дневный срок с момента их внесения.</w:t>
      </w:r>
    </w:p>
    <w:p w:rsidR="00271AF9" w:rsidRPr="00271AF9" w:rsidRDefault="00271AF9" w:rsidP="00271AF9">
      <w:pPr>
        <w:autoSpaceDE w:val="0"/>
        <w:autoSpaceDN w:val="0"/>
        <w:adjustRightInd w:val="0"/>
        <w:ind w:firstLine="540"/>
        <w:rPr>
          <w:rFonts w:cs="Arial"/>
        </w:rPr>
      </w:pPr>
      <w:r w:rsidRPr="00271AF9">
        <w:rPr>
          <w:rFonts w:cs="Arial"/>
        </w:rPr>
        <w:t>5. Мотивированное решение, принятое по результатам рассмотрения проектов муниципальных правовых актов, предложений об изменении, дополнении, об отмене или о принятии муниципальных правовых актов, внесенных прокурором района в порядке реализации права правотворческой инициативы, официально в письменной ф</w:t>
      </w:r>
      <w:r>
        <w:rPr>
          <w:rFonts w:cs="Arial"/>
        </w:rPr>
        <w:t>орме доводится до его сведения.</w:t>
      </w:r>
    </w:p>
    <w:p w:rsidR="00271AF9" w:rsidRPr="004A7D99" w:rsidRDefault="00271AF9" w:rsidP="006C4019">
      <w:pPr>
        <w:rPr>
          <w:rFonts w:cs="Arial"/>
          <w:b/>
          <w:bCs/>
        </w:rPr>
      </w:pPr>
    </w:p>
    <w:p w:rsidR="0089042E" w:rsidRPr="0089042E" w:rsidRDefault="0089042E" w:rsidP="0089042E">
      <w:pPr>
        <w:pStyle w:val="23"/>
        <w:tabs>
          <w:tab w:val="left" w:pos="1140"/>
        </w:tabs>
        <w:spacing w:after="0" w:line="240" w:lineRule="auto"/>
        <w:ind w:firstLine="709"/>
        <w:rPr>
          <w:rFonts w:ascii="Arial" w:hAnsi="Arial" w:cs="Arial"/>
          <w:b/>
          <w:sz w:val="24"/>
          <w:szCs w:val="24"/>
        </w:rPr>
      </w:pPr>
      <w:r w:rsidRPr="0089042E">
        <w:rPr>
          <w:rFonts w:ascii="Arial" w:hAnsi="Arial" w:cs="Arial"/>
          <w:b/>
          <w:sz w:val="24"/>
          <w:szCs w:val="24"/>
        </w:rPr>
        <w:t>Статья 37 .  Вступление в силу и обнародование муниципальных правовых актов.</w:t>
      </w:r>
    </w:p>
    <w:p w:rsidR="0089042E" w:rsidRDefault="0089042E" w:rsidP="0089042E">
      <w:pPr>
        <w:pStyle w:val="23"/>
        <w:tabs>
          <w:tab w:val="left" w:pos="1140"/>
        </w:tabs>
        <w:spacing w:after="0" w:line="240" w:lineRule="auto"/>
        <w:ind w:firstLine="709"/>
        <w:rPr>
          <w:rFonts w:ascii="Arial" w:hAnsi="Arial" w:cs="Arial"/>
          <w:sz w:val="24"/>
          <w:szCs w:val="24"/>
        </w:rPr>
      </w:pPr>
      <w:r>
        <w:rPr>
          <w:rFonts w:ascii="Arial" w:hAnsi="Arial" w:cs="Arial"/>
          <w:sz w:val="24"/>
          <w:szCs w:val="24"/>
        </w:rPr>
        <w:t>1. Муниципальные правовые акты вступают в силу в день их принятия, если иной срок не установлен самим правовым актом, за исключением нормативных правовых актов Хурала представителей о налогах и сборах, которые вступают в силу в соответствии с Налоговым кодексом Российской Федерации. Днем принятия муниципальных правовых актов считается дата их подписания.</w:t>
      </w:r>
    </w:p>
    <w:p w:rsidR="0089042E" w:rsidRDefault="0089042E" w:rsidP="0089042E">
      <w:pPr>
        <w:pStyle w:val="23"/>
        <w:tabs>
          <w:tab w:val="left" w:pos="1140"/>
        </w:tabs>
        <w:spacing w:after="0" w:line="240" w:lineRule="auto"/>
        <w:ind w:firstLine="709"/>
        <w:rPr>
          <w:rFonts w:ascii="Arial" w:hAnsi="Arial" w:cs="Arial"/>
          <w:sz w:val="24"/>
          <w:szCs w:val="24"/>
        </w:rPr>
      </w:pPr>
      <w:r>
        <w:rPr>
          <w:rFonts w:ascii="Arial" w:hAnsi="Arial" w:cs="Arial"/>
          <w:sz w:val="24"/>
          <w:szCs w:val="24"/>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89042E" w:rsidRDefault="0089042E" w:rsidP="0089042E">
      <w:pPr>
        <w:pStyle w:val="23"/>
        <w:tabs>
          <w:tab w:val="left" w:pos="1140"/>
        </w:tabs>
        <w:spacing w:after="0" w:line="240" w:lineRule="auto"/>
        <w:ind w:firstLine="709"/>
        <w:rPr>
          <w:rFonts w:ascii="Arial" w:hAnsi="Arial" w:cs="Arial"/>
          <w:sz w:val="24"/>
          <w:szCs w:val="24"/>
        </w:rPr>
      </w:pPr>
      <w:r>
        <w:rPr>
          <w:rFonts w:ascii="Arial" w:hAnsi="Arial" w:cs="Arial"/>
          <w:sz w:val="24"/>
          <w:szCs w:val="24"/>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9042E" w:rsidRDefault="0089042E" w:rsidP="0089042E">
      <w:pPr>
        <w:pStyle w:val="23"/>
        <w:tabs>
          <w:tab w:val="left" w:pos="1140"/>
        </w:tabs>
        <w:spacing w:after="0" w:line="240" w:lineRule="auto"/>
        <w:ind w:firstLine="709"/>
        <w:rPr>
          <w:rFonts w:ascii="Arial" w:hAnsi="Arial" w:cs="Arial"/>
          <w:sz w:val="24"/>
          <w:szCs w:val="24"/>
        </w:rPr>
      </w:pPr>
      <w:r>
        <w:rPr>
          <w:rFonts w:ascii="Arial" w:hAnsi="Arial" w:cs="Arial"/>
          <w:sz w:val="24"/>
          <w:szCs w:val="24"/>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89042E" w:rsidRDefault="0089042E" w:rsidP="0089042E">
      <w:pPr>
        <w:pStyle w:val="23"/>
        <w:tabs>
          <w:tab w:val="left" w:pos="1140"/>
        </w:tabs>
        <w:spacing w:after="0" w:line="240" w:lineRule="auto"/>
        <w:ind w:firstLine="709"/>
        <w:rPr>
          <w:rFonts w:ascii="Arial" w:hAnsi="Arial" w:cs="Arial"/>
          <w:sz w:val="24"/>
          <w:szCs w:val="24"/>
        </w:rPr>
      </w:pPr>
      <w:r>
        <w:rPr>
          <w:rFonts w:ascii="Arial" w:hAnsi="Arial" w:cs="Arial"/>
          <w:sz w:val="24"/>
          <w:szCs w:val="24"/>
        </w:rPr>
        <w:t>1) официальное опубликование муниципального правового акта;</w:t>
      </w:r>
    </w:p>
    <w:p w:rsidR="0089042E" w:rsidRDefault="0089042E" w:rsidP="0089042E">
      <w:pPr>
        <w:pStyle w:val="23"/>
        <w:tabs>
          <w:tab w:val="left" w:pos="1140"/>
        </w:tabs>
        <w:spacing w:after="0" w:line="240" w:lineRule="auto"/>
        <w:ind w:firstLine="709"/>
        <w:rPr>
          <w:rFonts w:ascii="Arial" w:hAnsi="Arial" w:cs="Arial"/>
          <w:sz w:val="24"/>
          <w:szCs w:val="24"/>
        </w:rPr>
      </w:pPr>
      <w:r>
        <w:rPr>
          <w:rFonts w:ascii="Arial" w:hAnsi="Arial" w:cs="Arial"/>
          <w:sz w:val="24"/>
          <w:szCs w:val="24"/>
        </w:rPr>
        <w:t xml:space="preserve">2) размещение муниципального правового акта в местах, доступных для </w:t>
      </w:r>
      <w:r>
        <w:rPr>
          <w:rFonts w:ascii="Arial" w:hAnsi="Arial" w:cs="Arial"/>
          <w:sz w:val="24"/>
          <w:szCs w:val="24"/>
        </w:rPr>
        <w:lastRenderedPageBreak/>
        <w:t>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89042E" w:rsidRDefault="0089042E" w:rsidP="0089042E">
      <w:pPr>
        <w:pStyle w:val="23"/>
        <w:tabs>
          <w:tab w:val="left" w:pos="1140"/>
        </w:tabs>
        <w:spacing w:after="0" w:line="240" w:lineRule="auto"/>
        <w:ind w:firstLine="709"/>
        <w:rPr>
          <w:rFonts w:ascii="Arial" w:hAnsi="Arial" w:cs="Arial"/>
          <w:sz w:val="24"/>
          <w:szCs w:val="24"/>
        </w:rPr>
      </w:pPr>
      <w:r>
        <w:rPr>
          <w:rFonts w:ascii="Arial" w:hAnsi="Arial" w:cs="Arial"/>
          <w:sz w:val="24"/>
          <w:szCs w:val="24"/>
        </w:rPr>
        <w:t>3) размещение на официальном сайте муниципального образования в информационно-телекоммуникационной сети "Интернет";</w:t>
      </w:r>
    </w:p>
    <w:p w:rsidR="0089042E" w:rsidRDefault="0089042E" w:rsidP="0089042E">
      <w:pPr>
        <w:pStyle w:val="23"/>
        <w:tabs>
          <w:tab w:val="left" w:pos="1140"/>
        </w:tabs>
        <w:spacing w:after="0" w:line="240" w:lineRule="auto"/>
        <w:ind w:firstLine="709"/>
        <w:rPr>
          <w:rFonts w:ascii="Arial" w:hAnsi="Arial" w:cs="Arial"/>
          <w:sz w:val="24"/>
          <w:szCs w:val="24"/>
        </w:rPr>
      </w:pPr>
      <w:r>
        <w:rPr>
          <w:rFonts w:ascii="Arial" w:hAnsi="Arial" w:cs="Arial"/>
          <w:sz w:val="24"/>
          <w:szCs w:val="24"/>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89042E" w:rsidRDefault="0089042E" w:rsidP="0089042E">
      <w:pPr>
        <w:pStyle w:val="23"/>
        <w:tabs>
          <w:tab w:val="left" w:pos="1140"/>
        </w:tabs>
        <w:spacing w:after="0" w:line="240" w:lineRule="auto"/>
        <w:ind w:firstLine="709"/>
        <w:rPr>
          <w:rFonts w:ascii="Arial" w:hAnsi="Arial" w:cs="Arial"/>
          <w:sz w:val="24"/>
          <w:szCs w:val="24"/>
        </w:rPr>
      </w:pPr>
      <w:r>
        <w:rPr>
          <w:rFonts w:ascii="Arial" w:hAnsi="Arial" w:cs="Arial"/>
          <w:sz w:val="24"/>
          <w:szCs w:val="24"/>
        </w:rPr>
        <w:t>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89042E" w:rsidRDefault="0089042E" w:rsidP="0089042E">
      <w:pPr>
        <w:pStyle w:val="23"/>
        <w:tabs>
          <w:tab w:val="left" w:pos="1140"/>
        </w:tabs>
        <w:spacing w:after="0" w:line="240" w:lineRule="auto"/>
        <w:ind w:firstLine="709"/>
        <w:rPr>
          <w:rFonts w:ascii="Arial" w:hAnsi="Arial" w:cs="Arial"/>
          <w:sz w:val="24"/>
          <w:szCs w:val="24"/>
        </w:rPr>
      </w:pPr>
      <w:r>
        <w:rPr>
          <w:rFonts w:ascii="Arial" w:hAnsi="Arial" w:cs="Arial"/>
          <w:sz w:val="24"/>
          <w:szCs w:val="24"/>
        </w:rPr>
        <w:t xml:space="preserve">7. Периодическим печатным изданием для официального опубликования муниципальных правовых актов Тандинского  кожууна является газета «Танды-Уула»»,  свидетельство о регистрации средства массовой информации от «29» октября 2012 г. № ТУ17-00062.  </w:t>
      </w:r>
    </w:p>
    <w:p w:rsidR="0089042E" w:rsidRDefault="0089042E" w:rsidP="0089042E">
      <w:pPr>
        <w:pStyle w:val="23"/>
        <w:tabs>
          <w:tab w:val="left" w:pos="1140"/>
        </w:tabs>
        <w:spacing w:after="0" w:line="240" w:lineRule="auto"/>
        <w:ind w:firstLine="709"/>
        <w:rPr>
          <w:rFonts w:ascii="Arial" w:hAnsi="Arial" w:cs="Arial"/>
          <w:sz w:val="24"/>
          <w:szCs w:val="24"/>
        </w:rPr>
      </w:pPr>
      <w:r>
        <w:rPr>
          <w:rFonts w:ascii="Arial" w:hAnsi="Arial" w:cs="Arial"/>
          <w:sz w:val="24"/>
          <w:szCs w:val="24"/>
        </w:rP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CB7484" w:rsidRDefault="00CB7484" w:rsidP="006C4019">
      <w:pPr>
        <w:rPr>
          <w:rFonts w:cs="Arial"/>
        </w:rPr>
      </w:pPr>
      <w:bookmarkStart w:id="1" w:name="_GoBack"/>
      <w:bookmarkEnd w:id="1"/>
    </w:p>
    <w:p w:rsidR="0089042E" w:rsidRPr="004A7D99" w:rsidRDefault="0089042E" w:rsidP="0089042E">
      <w:pPr>
        <w:rPr>
          <w:rFonts w:cs="Arial"/>
          <w:color w:val="0000FF"/>
        </w:rPr>
      </w:pPr>
      <w:r>
        <w:rPr>
          <w:rFonts w:cs="Arial"/>
          <w:bCs/>
        </w:rPr>
        <w:t>(</w:t>
      </w:r>
      <w:r>
        <w:rPr>
          <w:rFonts w:cs="Arial"/>
          <w:bCs/>
        </w:rPr>
        <w:t>Статья 37</w:t>
      </w:r>
      <w:r>
        <w:rPr>
          <w:rFonts w:cs="Arial"/>
          <w:bCs/>
        </w:rPr>
        <w:t xml:space="preserve"> </w:t>
      </w:r>
      <w:r>
        <w:rPr>
          <w:rFonts w:cs="Arial"/>
          <w:bCs/>
        </w:rPr>
        <w:t>изм</w:t>
      </w:r>
      <w:r>
        <w:rPr>
          <w:rFonts w:cs="Arial"/>
          <w:bCs/>
        </w:rPr>
        <w:t xml:space="preserve">. </w:t>
      </w:r>
      <w:hyperlink r:id="rId158" w:tgtFrame="Logical" w:history="1">
        <w:r w:rsidRPr="0089042E">
          <w:rPr>
            <w:rStyle w:val="a3"/>
            <w:rFonts w:cs="Arial"/>
            <w:bCs/>
          </w:rPr>
          <w:t>Решением Хурала представителей Тандинского кожууна Республики Тыва от 15.05.2024 № 63</w:t>
        </w:r>
      </w:hyperlink>
      <w:r>
        <w:rPr>
          <w:rFonts w:cs="Arial"/>
          <w:bCs/>
        </w:rPr>
        <w:t>)</w:t>
      </w:r>
    </w:p>
    <w:p w:rsidR="0089042E" w:rsidRDefault="0089042E" w:rsidP="006C4019">
      <w:pPr>
        <w:rPr>
          <w:rFonts w:cs="Arial"/>
        </w:rPr>
      </w:pPr>
    </w:p>
    <w:p w:rsidR="0089042E" w:rsidRPr="004A7D99" w:rsidRDefault="0089042E" w:rsidP="006C4019">
      <w:pPr>
        <w:rPr>
          <w:rFonts w:cs="Arial"/>
        </w:rPr>
      </w:pPr>
    </w:p>
    <w:p w:rsidR="00CB7484" w:rsidRPr="004A7D99" w:rsidRDefault="00CB7484" w:rsidP="006C4019">
      <w:pPr>
        <w:jc w:val="center"/>
        <w:rPr>
          <w:rFonts w:cs="Arial"/>
          <w:b/>
          <w:bCs/>
        </w:rPr>
      </w:pPr>
      <w:r w:rsidRPr="004A7D99">
        <w:rPr>
          <w:rFonts w:cs="Arial"/>
          <w:b/>
          <w:bCs/>
        </w:rPr>
        <w:t>Глава VI. ЭКОНОМИЧЕСКАЯ ОСНОВА МЕСТНОГО САМОУПРАВЛЕНИЯ</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38. Экономическая основа местного самоуправления</w:t>
      </w:r>
    </w:p>
    <w:p w:rsidR="00CB7484" w:rsidRPr="004A7D99" w:rsidRDefault="00CB7484" w:rsidP="006C4019">
      <w:pPr>
        <w:rPr>
          <w:rFonts w:cs="Arial"/>
        </w:rPr>
      </w:pPr>
    </w:p>
    <w:p w:rsidR="00CB7484" w:rsidRPr="004A7D99" w:rsidRDefault="00CB7484" w:rsidP="006C4019">
      <w:pPr>
        <w:rPr>
          <w:rFonts w:cs="Arial"/>
        </w:rPr>
      </w:pPr>
      <w:r w:rsidRPr="004A7D99">
        <w:rPr>
          <w:rFonts w:cs="Arial"/>
        </w:rPr>
        <w:t>Экономическую основу местного самоуправления составляют находящееся в муниципальной собственности имущество, средства бюджета муниципального района, а также имущественные права муниципального района.</w:t>
      </w:r>
    </w:p>
    <w:p w:rsidR="00CB7484" w:rsidRPr="004A7D99" w:rsidRDefault="00CB7484" w:rsidP="006C4019">
      <w:pPr>
        <w:rPr>
          <w:rFonts w:cs="Arial"/>
        </w:rPr>
      </w:pPr>
    </w:p>
    <w:p w:rsidR="00CB7484" w:rsidRPr="00CD0E36" w:rsidRDefault="00CB7484" w:rsidP="00CD0E36">
      <w:pPr>
        <w:rPr>
          <w:b/>
          <w:bCs/>
          <w:sz w:val="26"/>
          <w:szCs w:val="28"/>
        </w:rPr>
      </w:pPr>
      <w:r w:rsidRPr="00CD0E36">
        <w:rPr>
          <w:b/>
          <w:bCs/>
          <w:sz w:val="26"/>
          <w:szCs w:val="28"/>
        </w:rPr>
        <w:t>Статья 39. Бюджет муниципального района</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Кожуун имеет собственный бюджет (местный бюджет).</w:t>
      </w:r>
    </w:p>
    <w:p w:rsidR="00CB7484" w:rsidRPr="004A7D99" w:rsidRDefault="00CB7484" w:rsidP="006C4019">
      <w:pPr>
        <w:rPr>
          <w:rFonts w:cs="Arial"/>
        </w:rPr>
      </w:pPr>
      <w:r w:rsidRPr="004A7D99">
        <w:rPr>
          <w:rFonts w:cs="Arial"/>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w:t>
      </w:r>
      <w:r w:rsidRPr="004A7D99">
        <w:rPr>
          <w:rFonts w:cs="Arial"/>
        </w:rPr>
        <w:lastRenderedPageBreak/>
        <w:t xml:space="preserve">органами местного самоуправления самостоятельно с соблюдением требований, установленных Бюджетным </w:t>
      </w:r>
      <w:hyperlink r:id="rId159" w:history="1">
        <w:r w:rsidRPr="00BE6F5C">
          <w:rPr>
            <w:rStyle w:val="a3"/>
            <w:rFonts w:cs="Arial"/>
          </w:rPr>
          <w:t>кодекс</w:t>
        </w:r>
      </w:hyperlink>
      <w:r w:rsidRPr="004A7D99">
        <w:rPr>
          <w:rFonts w:cs="Arial"/>
        </w:rPr>
        <w:t>ом Российской Федерации.</w:t>
      </w:r>
    </w:p>
    <w:p w:rsidR="00F06202" w:rsidRPr="00F06202" w:rsidRDefault="00F52300" w:rsidP="00F06202">
      <w:pPr>
        <w:autoSpaceDE w:val="0"/>
        <w:autoSpaceDN w:val="0"/>
        <w:adjustRightInd w:val="0"/>
        <w:rPr>
          <w:rFonts w:cs="Arial"/>
        </w:rPr>
      </w:pPr>
      <w:r w:rsidRPr="004A7D99">
        <w:rPr>
          <w:rFonts w:cs="Arial"/>
        </w:rPr>
        <w:t xml:space="preserve">3. </w:t>
      </w:r>
      <w:r w:rsidR="00F06202" w:rsidRPr="00F06202">
        <w:rPr>
          <w:rFonts w:cs="Arial"/>
        </w:rPr>
        <w:t>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F06202" w:rsidRPr="00F06202" w:rsidRDefault="00F06202" w:rsidP="00F06202">
      <w:pPr>
        <w:autoSpaceDE w:val="0"/>
        <w:autoSpaceDN w:val="0"/>
        <w:adjustRightInd w:val="0"/>
        <w:rPr>
          <w:rFonts w:cs="Arial"/>
        </w:rPr>
      </w:pPr>
      <w:r w:rsidRPr="00F06202">
        <w:rPr>
          <w:rFonts w:cs="Arial"/>
        </w:rPr>
        <w:t>Проведение проверки соответствия кандидатов на замещение должности руководителя финансового органа муниципального района квалификационным требованиям осуществляется с участием финансового органа Республики Тыва. Порядок участия финансового органа Республики Тыва в проведении указанной проверки устанавливается законом Республики Тыва.</w:t>
      </w:r>
    </w:p>
    <w:p w:rsidR="00F06202" w:rsidRDefault="00F06202" w:rsidP="00F06202">
      <w:pPr>
        <w:autoSpaceDE w:val="0"/>
        <w:autoSpaceDN w:val="0"/>
        <w:adjustRightInd w:val="0"/>
        <w:rPr>
          <w:rFonts w:cs="Arial"/>
          <w:color w:val="000000" w:themeColor="text1"/>
        </w:rPr>
      </w:pPr>
      <w:r w:rsidRPr="00F06202">
        <w:rPr>
          <w:rFonts w:cs="Arial"/>
          <w:color w:val="000000" w:themeColor="text1"/>
        </w:rPr>
        <w:t>(</w:t>
      </w:r>
      <w:r>
        <w:rPr>
          <w:rFonts w:cs="Arial"/>
          <w:color w:val="000000" w:themeColor="text1"/>
        </w:rPr>
        <w:t xml:space="preserve">Часть 3 в редакции </w:t>
      </w:r>
      <w:hyperlink r:id="rId160" w:tgtFrame="Logical" w:history="1">
        <w:r w:rsidRPr="00F06202">
          <w:rPr>
            <w:rStyle w:val="a3"/>
            <w:rFonts w:cs="Arial"/>
          </w:rPr>
          <w:t>Решени</w:t>
        </w:r>
        <w:r>
          <w:rPr>
            <w:rStyle w:val="a3"/>
            <w:rFonts w:cs="Arial"/>
          </w:rPr>
          <w:t>я</w:t>
        </w:r>
        <w:r w:rsidRPr="00F06202">
          <w:rPr>
            <w:rStyle w:val="a3"/>
            <w:rFonts w:cs="Arial"/>
          </w:rPr>
          <w:t xml:space="preserve"> Хурала представителей Тандинского кожууна Республики Тыва от 28.12.202</w:t>
        </w:r>
        <w:r w:rsidR="002E31BD">
          <w:rPr>
            <w:rStyle w:val="a3"/>
            <w:rFonts w:cs="Arial"/>
          </w:rPr>
          <w:t>1</w:t>
        </w:r>
        <w:r w:rsidRPr="00F06202">
          <w:rPr>
            <w:rStyle w:val="a3"/>
            <w:rFonts w:cs="Arial"/>
          </w:rPr>
          <w:t xml:space="preserve"> № 96</w:t>
        </w:r>
      </w:hyperlink>
      <w:r w:rsidRPr="00F06202">
        <w:rPr>
          <w:rFonts w:cs="Arial"/>
          <w:color w:val="000000" w:themeColor="text1"/>
        </w:rPr>
        <w:t>)</w:t>
      </w:r>
    </w:p>
    <w:p w:rsidR="00CB7484" w:rsidRPr="004A7D99" w:rsidRDefault="00F52300" w:rsidP="006C4019">
      <w:pPr>
        <w:rPr>
          <w:rFonts w:cs="Arial"/>
        </w:rPr>
      </w:pPr>
      <w:r w:rsidRPr="004A7D99">
        <w:rPr>
          <w:rFonts w:cs="Arial"/>
        </w:rPr>
        <w:t>4</w:t>
      </w:r>
      <w:r w:rsidR="00CB7484" w:rsidRPr="004A7D99">
        <w:rPr>
          <w:rFonts w:cs="Arial"/>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CB7484" w:rsidRDefault="00CB7484" w:rsidP="006C4019">
      <w:pPr>
        <w:rPr>
          <w:rFonts w:cs="Arial"/>
          <w:b/>
          <w:bCs/>
        </w:rPr>
      </w:pPr>
    </w:p>
    <w:p w:rsidR="00CD0E36" w:rsidRPr="00CD0E36" w:rsidRDefault="00CD0E36" w:rsidP="00CD0E36">
      <w:pPr>
        <w:autoSpaceDE w:val="0"/>
        <w:autoSpaceDN w:val="0"/>
        <w:adjustRightInd w:val="0"/>
        <w:rPr>
          <w:b/>
          <w:bCs/>
          <w:sz w:val="26"/>
          <w:szCs w:val="28"/>
        </w:rPr>
      </w:pPr>
      <w:r w:rsidRPr="00CD0E36">
        <w:rPr>
          <w:b/>
          <w:bCs/>
          <w:sz w:val="26"/>
          <w:szCs w:val="28"/>
        </w:rPr>
        <w:t>Статья 39.1. Финансовое и иное обеспечение реализации инициативных проектов</w:t>
      </w:r>
    </w:p>
    <w:p w:rsidR="00CD0E36" w:rsidRPr="004A7D99" w:rsidRDefault="00CD0E36" w:rsidP="00CD0E36">
      <w:pPr>
        <w:rPr>
          <w:rFonts w:cs="Arial"/>
          <w:bCs/>
          <w:color w:val="000000" w:themeColor="text1"/>
        </w:rPr>
      </w:pPr>
      <w:r>
        <w:rPr>
          <w:rFonts w:cs="Arial"/>
          <w:bCs/>
          <w:color w:val="000000" w:themeColor="text1"/>
        </w:rPr>
        <w:t xml:space="preserve">(Статья введена </w:t>
      </w:r>
      <w:r w:rsidRPr="0041796D">
        <w:rPr>
          <w:rFonts w:cs="Arial"/>
          <w:bCs/>
          <w:color w:val="000000" w:themeColor="text1"/>
        </w:rPr>
        <w:t>Решени</w:t>
      </w:r>
      <w:r>
        <w:rPr>
          <w:rFonts w:cs="Arial"/>
          <w:bCs/>
          <w:color w:val="000000" w:themeColor="text1"/>
        </w:rPr>
        <w:t>ем</w:t>
      </w:r>
      <w:r w:rsidRPr="0041796D">
        <w:rPr>
          <w:rFonts w:cs="Arial"/>
          <w:bCs/>
          <w:color w:val="000000" w:themeColor="text1"/>
        </w:rPr>
        <w:t xml:space="preserve"> Хурала представителей Тандинского кожууна Республики Тыва</w:t>
      </w:r>
      <w:r>
        <w:rPr>
          <w:rFonts w:cs="Arial"/>
          <w:bCs/>
          <w:color w:val="000000" w:themeColor="text1"/>
        </w:rPr>
        <w:t xml:space="preserve"> от 19.03.2021 </w:t>
      </w:r>
      <w:hyperlink r:id="rId161" w:tgtFrame="Logical" w:history="1">
        <w:r w:rsidRPr="0041796D">
          <w:rPr>
            <w:rStyle w:val="a3"/>
            <w:rFonts w:cs="Arial"/>
            <w:bCs/>
          </w:rPr>
          <w:t>№ 70</w:t>
        </w:r>
      </w:hyperlink>
      <w:r>
        <w:rPr>
          <w:rFonts w:cs="Arial"/>
          <w:bCs/>
          <w:color w:val="000000" w:themeColor="text1"/>
        </w:rPr>
        <w:t>)</w:t>
      </w:r>
    </w:p>
    <w:p w:rsidR="00CD0E36" w:rsidRDefault="00CD0E36" w:rsidP="00CD0E36">
      <w:pPr>
        <w:autoSpaceDE w:val="0"/>
        <w:autoSpaceDN w:val="0"/>
        <w:adjustRightInd w:val="0"/>
        <w:rPr>
          <w:rFonts w:cs="Arial"/>
        </w:rPr>
      </w:pPr>
    </w:p>
    <w:p w:rsidR="00CD0E36" w:rsidRPr="00CD0E36" w:rsidRDefault="00CD0E36" w:rsidP="00CD0E36">
      <w:pPr>
        <w:autoSpaceDE w:val="0"/>
        <w:autoSpaceDN w:val="0"/>
        <w:adjustRightInd w:val="0"/>
        <w:rPr>
          <w:rFonts w:cs="Arial"/>
        </w:rPr>
      </w:pPr>
      <w:r w:rsidRPr="00CD0E36">
        <w:rPr>
          <w:rFonts w:cs="Arial"/>
        </w:rPr>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Тыва, предоставленных в целях финансового обеспечения соответствующих расходных обязательств муниципального образования.</w:t>
      </w:r>
    </w:p>
    <w:p w:rsidR="00CD0E36" w:rsidRPr="00CD0E36" w:rsidRDefault="00CD0E36" w:rsidP="00CD0E36">
      <w:pPr>
        <w:autoSpaceDE w:val="0"/>
        <w:autoSpaceDN w:val="0"/>
        <w:adjustRightInd w:val="0"/>
        <w:rPr>
          <w:rFonts w:cs="Arial"/>
        </w:rPr>
      </w:pPr>
      <w:r w:rsidRPr="00CD0E36">
        <w:rPr>
          <w:rFonts w:cs="Arial"/>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162" w:tgtFrame="Logical" w:history="1">
        <w:r w:rsidRPr="00CD0E36">
          <w:rPr>
            <w:rFonts w:cs="Arial"/>
            <w:color w:val="0000FF"/>
          </w:rPr>
          <w:t>Бюджетным кодексом Российской Федерации</w:t>
        </w:r>
      </w:hyperlink>
      <w:r w:rsidRPr="00CD0E36">
        <w:rPr>
          <w:rFonts w:cs="Arial"/>
        </w:rPr>
        <w:t xml:space="preserve"> в местный бюджет в целях реализации конкретных инициативных проектов.</w:t>
      </w:r>
    </w:p>
    <w:p w:rsidR="00CD0E36" w:rsidRPr="00CD0E36" w:rsidRDefault="00CD0E36" w:rsidP="00CD0E36">
      <w:pPr>
        <w:autoSpaceDE w:val="0"/>
        <w:autoSpaceDN w:val="0"/>
        <w:adjustRightInd w:val="0"/>
        <w:rPr>
          <w:rFonts w:cs="Arial"/>
        </w:rPr>
      </w:pPr>
      <w:r w:rsidRPr="00CD0E36">
        <w:rPr>
          <w:rFonts w:cs="Arial"/>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D0E36" w:rsidRPr="00CD0E36" w:rsidRDefault="00CD0E36" w:rsidP="00CD0E36">
      <w:pPr>
        <w:autoSpaceDE w:val="0"/>
        <w:autoSpaceDN w:val="0"/>
        <w:adjustRightInd w:val="0"/>
        <w:rPr>
          <w:rFonts w:cs="Arial"/>
        </w:rPr>
      </w:pPr>
      <w:r w:rsidRPr="00CD0E36">
        <w:rPr>
          <w:rFonts w:cs="Arial"/>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Хурала представителей муниципального района.</w:t>
      </w:r>
    </w:p>
    <w:p w:rsidR="00CD0E36" w:rsidRDefault="00CD0E36" w:rsidP="00CD0E36">
      <w:pPr>
        <w:rPr>
          <w:rFonts w:cs="Arial"/>
          <w:b/>
          <w:bCs/>
        </w:rPr>
      </w:pPr>
      <w:r w:rsidRPr="00CD0E36">
        <w:rPr>
          <w:rFonts w:cs="Arial"/>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D0E36" w:rsidRPr="004A7D99" w:rsidRDefault="00CD0E36" w:rsidP="006C4019">
      <w:pPr>
        <w:rPr>
          <w:rFonts w:cs="Arial"/>
          <w:b/>
          <w:bCs/>
        </w:rPr>
      </w:pPr>
    </w:p>
    <w:p w:rsidR="00CB7484" w:rsidRPr="004A7D99" w:rsidRDefault="00CB7484" w:rsidP="006C4019">
      <w:pPr>
        <w:rPr>
          <w:rFonts w:cs="Arial"/>
          <w:b/>
          <w:bCs/>
        </w:rPr>
      </w:pPr>
      <w:r w:rsidRPr="004A7D99">
        <w:rPr>
          <w:rFonts w:cs="Arial"/>
          <w:b/>
          <w:bCs/>
        </w:rPr>
        <w:t>Статья 40. Расходы бюджета муниципального района</w:t>
      </w:r>
    </w:p>
    <w:p w:rsidR="00CB7484" w:rsidRPr="004A7D99" w:rsidRDefault="00CB7484" w:rsidP="006C4019">
      <w:pPr>
        <w:rPr>
          <w:rFonts w:cs="Arial"/>
        </w:rPr>
      </w:pPr>
    </w:p>
    <w:p w:rsidR="00CB7484" w:rsidRPr="004A7D99" w:rsidRDefault="00CB7484" w:rsidP="006C4019">
      <w:pPr>
        <w:rPr>
          <w:rFonts w:cs="Arial"/>
        </w:rPr>
      </w:pPr>
      <w:r w:rsidRPr="004A7D99">
        <w:rPr>
          <w:rFonts w:cs="Arial"/>
        </w:rPr>
        <w:lastRenderedPageBreak/>
        <w:t xml:space="preserve">1. Формирование расходов местного бюджета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в соответствии с требованиями </w:t>
      </w:r>
      <w:hyperlink r:id="rId163" w:history="1">
        <w:r w:rsidRPr="00BE6F5C">
          <w:rPr>
            <w:rStyle w:val="a3"/>
            <w:rFonts w:cs="Arial"/>
          </w:rPr>
          <w:t>Бюджетного кодекса Российской Федерации</w:t>
        </w:r>
      </w:hyperlink>
      <w:r w:rsidRPr="004A7D99">
        <w:rPr>
          <w:rFonts w:cs="Arial"/>
        </w:rPr>
        <w:t>.</w:t>
      </w:r>
    </w:p>
    <w:p w:rsidR="00CB7484" w:rsidRPr="004A7D99" w:rsidRDefault="00CB7484" w:rsidP="006C4019">
      <w:pPr>
        <w:rPr>
          <w:rFonts w:cs="Arial"/>
        </w:rPr>
      </w:pPr>
      <w:r w:rsidRPr="004A7D99">
        <w:rPr>
          <w:rFonts w:cs="Arial"/>
        </w:rPr>
        <w:t xml:space="preserve">2. Исполнение расходных обязательств осуществляется за счет средств соответствующих местных бюджетов в соответствии с требованиями </w:t>
      </w:r>
      <w:hyperlink r:id="rId164" w:history="1">
        <w:r w:rsidRPr="00BE6F5C">
          <w:rPr>
            <w:rStyle w:val="a3"/>
            <w:rFonts w:cs="Arial"/>
          </w:rPr>
          <w:t>Бюджетного кодекса Российской Федерации</w:t>
        </w:r>
      </w:hyperlink>
      <w:r w:rsidRPr="004A7D99">
        <w:rPr>
          <w:rFonts w:cs="Arial"/>
        </w:rPr>
        <w:t xml:space="preserve">. </w:t>
      </w:r>
    </w:p>
    <w:p w:rsidR="00CB7484" w:rsidRPr="004A7D99" w:rsidRDefault="00CB7484" w:rsidP="006C4019">
      <w:pPr>
        <w:rPr>
          <w:rFonts w:cs="Arial"/>
        </w:rPr>
      </w:pPr>
    </w:p>
    <w:p w:rsidR="00CB7484" w:rsidRPr="004A7D99" w:rsidRDefault="00CB7484" w:rsidP="006C4019">
      <w:pPr>
        <w:rPr>
          <w:rFonts w:cs="Arial"/>
          <w:b/>
        </w:rPr>
      </w:pPr>
      <w:r w:rsidRPr="004A7D99">
        <w:rPr>
          <w:rFonts w:cs="Arial"/>
          <w:b/>
        </w:rPr>
        <w:t>Статья 41. Закупки для обеспечения муниципальных нужд</w:t>
      </w:r>
    </w:p>
    <w:p w:rsidR="00CB7484" w:rsidRPr="004A7D99" w:rsidRDefault="00CB7484" w:rsidP="006C4019">
      <w:pPr>
        <w:rPr>
          <w:rFonts w:cs="Arial"/>
        </w:rPr>
      </w:pPr>
    </w:p>
    <w:p w:rsidR="00CB7484" w:rsidRPr="004A7D99" w:rsidRDefault="00CB7484" w:rsidP="006C4019">
      <w:pPr>
        <w:rPr>
          <w:rFonts w:cs="Arial"/>
        </w:rPr>
      </w:pPr>
      <w:r w:rsidRPr="004A7D99">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B7484" w:rsidRPr="004A7D99" w:rsidRDefault="00CB7484" w:rsidP="006C4019">
      <w:pPr>
        <w:rPr>
          <w:rFonts w:cs="Arial"/>
        </w:rPr>
      </w:pPr>
      <w:r w:rsidRPr="004A7D99">
        <w:rPr>
          <w:rFonts w:cs="Arial"/>
        </w:rPr>
        <w:t>2. Закупки товаров, работ, услуг для обеспечения муниципальных нужд осуществляются за счет средств местного бюджета.</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42. Доходы бюджета муниципального района</w:t>
      </w:r>
    </w:p>
    <w:p w:rsidR="00CB7484" w:rsidRPr="004A7D99" w:rsidRDefault="00CB7484" w:rsidP="006C4019">
      <w:pPr>
        <w:rPr>
          <w:rFonts w:cs="Arial"/>
        </w:rPr>
      </w:pPr>
    </w:p>
    <w:p w:rsidR="00CB7484" w:rsidRPr="004A7D99" w:rsidRDefault="00CB7484" w:rsidP="006C4019">
      <w:pPr>
        <w:rPr>
          <w:rFonts w:cs="Arial"/>
        </w:rPr>
      </w:pPr>
      <w:r w:rsidRPr="004A7D99">
        <w:rPr>
          <w:rFonts w:cs="Arial"/>
        </w:rPr>
        <w:t xml:space="preserve">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CB7484" w:rsidRPr="004A7D99" w:rsidRDefault="00CB7484" w:rsidP="006C4019">
      <w:pPr>
        <w:rPr>
          <w:rFonts w:cs="Arial"/>
          <w:b/>
          <w:bCs/>
        </w:rPr>
      </w:pPr>
    </w:p>
    <w:p w:rsidR="00E1394A" w:rsidRPr="004A7D99" w:rsidRDefault="00E1394A" w:rsidP="006C4019">
      <w:pPr>
        <w:rPr>
          <w:rFonts w:cs="Arial"/>
          <w:b/>
          <w:bCs/>
        </w:rPr>
      </w:pPr>
    </w:p>
    <w:p w:rsidR="00E1394A" w:rsidRPr="004A7D99" w:rsidRDefault="00E1394A" w:rsidP="006C4019">
      <w:pPr>
        <w:rPr>
          <w:rFonts w:cs="Arial"/>
          <w:b/>
          <w:bCs/>
        </w:rPr>
      </w:pPr>
    </w:p>
    <w:p w:rsidR="00CB7484" w:rsidRPr="004A7D99" w:rsidRDefault="00CB7484" w:rsidP="006C4019">
      <w:pPr>
        <w:rPr>
          <w:rFonts w:cs="Arial"/>
          <w:b/>
          <w:bCs/>
        </w:rPr>
      </w:pPr>
      <w:r w:rsidRPr="004A7D99">
        <w:rPr>
          <w:rFonts w:cs="Arial"/>
          <w:b/>
          <w:bCs/>
        </w:rPr>
        <w:t>Статья 43. Муниципальные заимствования</w:t>
      </w:r>
    </w:p>
    <w:p w:rsidR="00CB7484" w:rsidRPr="004A7D99" w:rsidRDefault="00CB7484" w:rsidP="006C4019">
      <w:pPr>
        <w:rPr>
          <w:rFonts w:cs="Arial"/>
        </w:rPr>
      </w:pPr>
    </w:p>
    <w:p w:rsidR="00CB7484" w:rsidRPr="004A7D99" w:rsidRDefault="00CB7484" w:rsidP="006C4019">
      <w:pPr>
        <w:rPr>
          <w:rFonts w:cs="Arial"/>
        </w:rPr>
      </w:pPr>
      <w:r w:rsidRPr="004A7D99">
        <w:rPr>
          <w:rFonts w:cs="Arial"/>
        </w:rPr>
        <w:t xml:space="preserve">Администрация кожууна вправе от имени муниципального района осуществлять муниципальные заимствования, в том числе путем выпуска муниципальных ценных бумаг, в соответствии с </w:t>
      </w:r>
      <w:hyperlink r:id="rId165" w:history="1">
        <w:r w:rsidRPr="00BE6F5C">
          <w:rPr>
            <w:rStyle w:val="a3"/>
            <w:rFonts w:cs="Arial"/>
          </w:rPr>
          <w:t>Бюджетным кодексом Российской Федерации</w:t>
        </w:r>
      </w:hyperlink>
      <w:r w:rsidRPr="004A7D99">
        <w:rPr>
          <w:rFonts w:cs="Arial"/>
        </w:rPr>
        <w:t>.</w:t>
      </w:r>
    </w:p>
    <w:p w:rsidR="00CB7484" w:rsidRPr="004A7D99" w:rsidRDefault="00CB7484" w:rsidP="006C4019">
      <w:pPr>
        <w:rPr>
          <w:rFonts w:cs="Arial"/>
        </w:rPr>
      </w:pPr>
    </w:p>
    <w:p w:rsidR="00CB7484" w:rsidRPr="004A7D99" w:rsidRDefault="00CB7484" w:rsidP="006C4019">
      <w:pPr>
        <w:jc w:val="center"/>
        <w:rPr>
          <w:rFonts w:cs="Arial"/>
          <w:b/>
          <w:bCs/>
        </w:rPr>
      </w:pPr>
      <w:r w:rsidRPr="004A7D99">
        <w:rPr>
          <w:rFonts w:cs="Arial"/>
          <w:b/>
          <w:bCs/>
        </w:rPr>
        <w:t>Глава VII. ОТВЕТСТВЕННОСТЬ ОРГАНОВ МЕСТНОГО САМОУПРАВЛЕНИЯ И ДОЛЖНОСТНЫХ ЛИЦ МЕСТНОГО САМОУПРАВЛЕНИЯ, КОНТРОЛЬ И НАДЗОР ЗА ИХ ДЕЯТЕЛЬНОСТЬЮ</w:t>
      </w:r>
    </w:p>
    <w:p w:rsidR="00CB7484" w:rsidRPr="004A7D99" w:rsidRDefault="00CB7484" w:rsidP="006C4019">
      <w:pPr>
        <w:rPr>
          <w:rFonts w:cs="Arial"/>
        </w:rPr>
      </w:pPr>
    </w:p>
    <w:p w:rsidR="00CB7484" w:rsidRPr="004A7D99" w:rsidRDefault="00CB7484" w:rsidP="006C4019">
      <w:pPr>
        <w:rPr>
          <w:rFonts w:cs="Arial"/>
          <w:b/>
          <w:bCs/>
        </w:rPr>
      </w:pPr>
      <w:r w:rsidRPr="004A7D99">
        <w:rPr>
          <w:rFonts w:cs="Arial"/>
          <w:b/>
          <w:bCs/>
        </w:rPr>
        <w:t>Статья 44. Ответственность органов местного самоуправления и должностных лиц местного самоуправления</w:t>
      </w:r>
    </w:p>
    <w:p w:rsidR="00CB7484" w:rsidRPr="004A7D99" w:rsidRDefault="00CB7484" w:rsidP="006C4019">
      <w:pPr>
        <w:rPr>
          <w:rFonts w:cs="Arial"/>
        </w:rPr>
      </w:pPr>
    </w:p>
    <w:p w:rsidR="00CB7484" w:rsidRPr="004A7D99" w:rsidRDefault="00CB7484" w:rsidP="006C4019">
      <w:pPr>
        <w:rPr>
          <w:rFonts w:cs="Arial"/>
          <w:color w:val="000000" w:themeColor="text1"/>
        </w:rPr>
      </w:pPr>
      <w:r w:rsidRPr="004A7D99">
        <w:rPr>
          <w:rFonts w:cs="Arial"/>
        </w:rPr>
        <w:t>Органы местного самоуправления и должностные лица местного самоуправления несут ответственность перед населением кожууна, государством, физическими и юридическими лицами в соответствии с федеральными законами, законами Республики Тыва и настоящим Уставом.</w:t>
      </w:r>
    </w:p>
    <w:p w:rsidR="00CB7484" w:rsidRPr="004A7D99" w:rsidRDefault="00CB7484" w:rsidP="006C4019">
      <w:pPr>
        <w:rPr>
          <w:rFonts w:cs="Arial"/>
          <w:color w:val="000000" w:themeColor="text1"/>
        </w:rPr>
      </w:pPr>
    </w:p>
    <w:p w:rsidR="009834ED" w:rsidRPr="004A7D99" w:rsidRDefault="009834ED" w:rsidP="006C4019">
      <w:pPr>
        <w:rPr>
          <w:rFonts w:cs="Arial"/>
          <w:b/>
          <w:bCs/>
          <w:color w:val="000000" w:themeColor="text1"/>
        </w:rPr>
      </w:pPr>
    </w:p>
    <w:p w:rsidR="009834ED" w:rsidRPr="004A7D99" w:rsidRDefault="009834ED" w:rsidP="006C4019">
      <w:pPr>
        <w:rPr>
          <w:rFonts w:cs="Arial"/>
          <w:b/>
          <w:bCs/>
          <w:color w:val="000000" w:themeColor="text1"/>
        </w:rPr>
      </w:pPr>
    </w:p>
    <w:p w:rsidR="009834ED" w:rsidRPr="004A7D99" w:rsidRDefault="009834ED" w:rsidP="006C4019">
      <w:pPr>
        <w:rPr>
          <w:rFonts w:cs="Arial"/>
          <w:b/>
          <w:bCs/>
          <w:color w:val="000000" w:themeColor="text1"/>
        </w:rPr>
      </w:pPr>
    </w:p>
    <w:p w:rsidR="00CB7484" w:rsidRPr="004A7D99" w:rsidRDefault="00CB7484" w:rsidP="006C4019">
      <w:pPr>
        <w:rPr>
          <w:rFonts w:cs="Arial"/>
          <w:b/>
          <w:bCs/>
          <w:color w:val="000000" w:themeColor="text1"/>
        </w:rPr>
      </w:pPr>
      <w:r w:rsidRPr="004A7D99">
        <w:rPr>
          <w:rFonts w:cs="Arial"/>
          <w:b/>
          <w:bCs/>
          <w:color w:val="000000" w:themeColor="text1"/>
        </w:rPr>
        <w:t>Статья 45. Ответственность органов местного самоуправления, депутатов Хурала представителей перед населением</w:t>
      </w:r>
    </w:p>
    <w:p w:rsidR="00CB7484" w:rsidRPr="004A7D99" w:rsidRDefault="00CB7484" w:rsidP="006C4019">
      <w:pPr>
        <w:rPr>
          <w:rFonts w:cs="Arial"/>
          <w:color w:val="000000" w:themeColor="text1"/>
        </w:rPr>
      </w:pPr>
    </w:p>
    <w:p w:rsidR="00CB7484" w:rsidRPr="004A7D99" w:rsidRDefault="00CB7484" w:rsidP="006C4019">
      <w:pPr>
        <w:rPr>
          <w:rFonts w:cs="Arial"/>
          <w:color w:val="000000" w:themeColor="text1"/>
        </w:rPr>
      </w:pPr>
      <w:r w:rsidRPr="004A7D99">
        <w:rPr>
          <w:rFonts w:cs="Arial"/>
          <w:color w:val="000000" w:themeColor="text1"/>
        </w:rPr>
        <w:t xml:space="preserve">1. Основания наступления ответственности </w:t>
      </w:r>
      <w:hyperlink r:id="rId166" w:anchor="sub_20112#sub_20112" w:tgtFrame="_self" w:history="1">
        <w:r w:rsidRPr="004A7D99">
          <w:rPr>
            <w:rFonts w:cs="Arial"/>
            <w:color w:val="000000" w:themeColor="text1"/>
          </w:rPr>
          <w:t>органов местного самоуправления</w:t>
        </w:r>
      </w:hyperlink>
      <w:r w:rsidRPr="004A7D99">
        <w:rPr>
          <w:rFonts w:cs="Arial"/>
          <w:color w:val="000000" w:themeColor="text1"/>
        </w:rPr>
        <w:t xml:space="preserve">, </w:t>
      </w:r>
      <w:hyperlink r:id="rId167" w:anchor="sub_20113#sub_20113" w:tgtFrame="_self" w:history="1">
        <w:r w:rsidRPr="004A7D99">
          <w:rPr>
            <w:rFonts w:cs="Arial"/>
            <w:color w:val="000000" w:themeColor="text1"/>
          </w:rPr>
          <w:t>депутатов</w:t>
        </w:r>
      </w:hyperlink>
      <w:r w:rsidRPr="004A7D99">
        <w:rPr>
          <w:rFonts w:cs="Arial"/>
          <w:color w:val="000000" w:themeColor="text1"/>
        </w:rPr>
        <w:t xml:space="preserve"> Хурала представителей перед населением и порядок решения соответствующих вопросов определяются настоящим Уставом в соответствии с </w:t>
      </w:r>
      <w:r w:rsidRPr="004A7D99">
        <w:rPr>
          <w:rFonts w:cs="Arial"/>
          <w:color w:val="000000" w:themeColor="text1"/>
        </w:rPr>
        <w:lastRenderedPageBreak/>
        <w:t>Федеральным законом «</w:t>
      </w:r>
      <w:hyperlink r:id="rId168"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w:t>
      </w:r>
    </w:p>
    <w:p w:rsidR="00CB7484" w:rsidRPr="004A7D99" w:rsidRDefault="00CB7484" w:rsidP="006C4019">
      <w:pPr>
        <w:rPr>
          <w:rFonts w:cs="Arial"/>
          <w:color w:val="000000" w:themeColor="text1"/>
        </w:rPr>
      </w:pPr>
      <w:bookmarkStart w:id="2" w:name="sub_7102"/>
      <w:r w:rsidRPr="004A7D99">
        <w:rPr>
          <w:rFonts w:cs="Arial"/>
          <w:color w:val="000000" w:themeColor="text1"/>
        </w:rPr>
        <w:t>2. Население муниципального образования вправе отозвать депутатов Хурала представителей в соответствии с Федеральным законом «</w:t>
      </w:r>
      <w:hyperlink r:id="rId169" w:tgtFrame="_self" w:history="1">
        <w:r w:rsidRPr="004A7D99">
          <w:rPr>
            <w:rFonts w:cs="Arial"/>
            <w:color w:val="000000" w:themeColor="text1"/>
          </w:rPr>
          <w:t>Об общих принципах организации местного самоуправления в Российской Федерации</w:t>
        </w:r>
      </w:hyperlink>
      <w:r w:rsidRPr="004A7D99">
        <w:rPr>
          <w:rFonts w:cs="Arial"/>
          <w:color w:val="000000" w:themeColor="text1"/>
        </w:rPr>
        <w:t>».</w:t>
      </w:r>
    </w:p>
    <w:bookmarkEnd w:id="2"/>
    <w:p w:rsidR="00CB7484" w:rsidRPr="004A7D99" w:rsidRDefault="00CB7484" w:rsidP="006C4019">
      <w:pPr>
        <w:rPr>
          <w:rFonts w:cs="Arial"/>
          <w:color w:val="000000" w:themeColor="text1"/>
        </w:rPr>
      </w:pPr>
    </w:p>
    <w:p w:rsidR="00CB7484" w:rsidRPr="004A7D99" w:rsidRDefault="00CB7484" w:rsidP="006C4019">
      <w:pPr>
        <w:rPr>
          <w:rFonts w:cs="Arial"/>
          <w:b/>
          <w:bCs/>
          <w:color w:val="000000" w:themeColor="text1"/>
        </w:rPr>
      </w:pPr>
      <w:r w:rsidRPr="004A7D99">
        <w:rPr>
          <w:rFonts w:cs="Arial"/>
          <w:b/>
          <w:bCs/>
          <w:color w:val="000000" w:themeColor="text1"/>
        </w:rPr>
        <w:t>Статья 46. Ответственность органов местного самоуправления и должностных лиц местного самоуправления перед государством</w:t>
      </w:r>
    </w:p>
    <w:p w:rsidR="00CB7484" w:rsidRPr="004A7D99" w:rsidRDefault="00CB7484" w:rsidP="006C4019">
      <w:pPr>
        <w:rPr>
          <w:rFonts w:cs="Arial"/>
          <w:color w:val="000000" w:themeColor="text1"/>
        </w:rPr>
      </w:pPr>
    </w:p>
    <w:p w:rsidR="00CB7484" w:rsidRPr="004A7D99" w:rsidRDefault="00CB7484" w:rsidP="006C4019">
      <w:pPr>
        <w:rPr>
          <w:rFonts w:cs="Arial"/>
          <w:color w:val="000000" w:themeColor="text1"/>
        </w:rPr>
      </w:pPr>
      <w:r w:rsidRPr="004A7D99">
        <w:rPr>
          <w:rFonts w:cs="Arial"/>
          <w:color w:val="000000" w:themeColor="text1"/>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70" w:history="1">
        <w:r w:rsidRPr="00BE6F5C">
          <w:rPr>
            <w:rStyle w:val="a3"/>
            <w:rFonts w:cs="Arial"/>
          </w:rPr>
          <w:t>Конституции Российской Федерации,</w:t>
        </w:r>
      </w:hyperlink>
      <w:r w:rsidRPr="004A7D99">
        <w:rPr>
          <w:rFonts w:cs="Arial"/>
          <w:color w:val="000000" w:themeColor="text1"/>
        </w:rPr>
        <w:t xml:space="preserve"> федеральных конституционных</w:t>
      </w:r>
      <w:r w:rsidR="00271AF9">
        <w:rPr>
          <w:rFonts w:cs="Arial"/>
          <w:color w:val="000000" w:themeColor="text1"/>
        </w:rPr>
        <w:t xml:space="preserve"> законов, федеральных законов, </w:t>
      </w:r>
      <w:hyperlink r:id="rId171" w:tgtFrame="_self" w:history="1">
        <w:r w:rsidR="00271AF9" w:rsidRPr="00271AF9">
          <w:rPr>
            <w:rFonts w:cs="Arial"/>
            <w:color w:val="0000FF"/>
          </w:rPr>
          <w:t>Конституции Республики Тыва</w:t>
        </w:r>
      </w:hyperlink>
      <w:r w:rsidRPr="004A7D99">
        <w:rPr>
          <w:rFonts w:cs="Arial"/>
          <w:color w:val="000000" w:themeColor="text1"/>
        </w:rPr>
        <w:t xml:space="preserve">, законов </w:t>
      </w:r>
      <w:r w:rsidR="007A4EDB">
        <w:rPr>
          <w:rFonts w:cs="Arial"/>
          <w:color w:val="000000" w:themeColor="text1"/>
        </w:rPr>
        <w:t>Республики Тыва</w:t>
      </w:r>
      <w:r w:rsidRPr="004A7D99">
        <w:rPr>
          <w:rFonts w:cs="Arial"/>
          <w:color w:val="000000" w:themeColor="text1"/>
        </w:rPr>
        <w:t>,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A4EDB" w:rsidRDefault="007A4EDB" w:rsidP="007A4EDB">
      <w:pPr>
        <w:rPr>
          <w:rFonts w:cs="Arial"/>
          <w:color w:val="000000" w:themeColor="text1"/>
        </w:rPr>
      </w:pPr>
      <w:r w:rsidRPr="00F06202">
        <w:rPr>
          <w:rFonts w:cs="Arial"/>
          <w:color w:val="000000" w:themeColor="text1"/>
        </w:rPr>
        <w:t>(</w:t>
      </w:r>
      <w:r>
        <w:rPr>
          <w:rFonts w:cs="Arial"/>
          <w:color w:val="000000" w:themeColor="text1"/>
        </w:rPr>
        <w:t xml:space="preserve">Статья 46 изм. </w:t>
      </w:r>
      <w:hyperlink r:id="rId172" w:tgtFrame="Logical" w:history="1">
        <w:r w:rsidRPr="00AB1C76">
          <w:rPr>
            <w:rStyle w:val="a3"/>
            <w:rFonts w:cs="Arial"/>
          </w:rPr>
          <w:t>Решением Хурала представителей Тандинского кожууна Республики Тыва от 14.12.2022 № 134</w:t>
        </w:r>
      </w:hyperlink>
      <w:r>
        <w:rPr>
          <w:rFonts w:cs="Arial"/>
        </w:rPr>
        <w:t>)</w:t>
      </w:r>
    </w:p>
    <w:p w:rsidR="00271AF9" w:rsidRPr="00DC61D1" w:rsidRDefault="00271AF9" w:rsidP="00271AF9">
      <w:pPr>
        <w:autoSpaceDE w:val="0"/>
        <w:autoSpaceDN w:val="0"/>
        <w:adjustRightInd w:val="0"/>
        <w:rPr>
          <w:rFonts w:cs="Arial"/>
          <w:color w:val="000000" w:themeColor="text1"/>
        </w:rPr>
      </w:pPr>
      <w:r w:rsidRPr="00DC61D1">
        <w:rPr>
          <w:rFonts w:cs="Arial"/>
        </w:rPr>
        <w:t>(</w:t>
      </w:r>
      <w:r>
        <w:rPr>
          <w:rFonts w:cs="Arial"/>
        </w:rPr>
        <w:t xml:space="preserve">Статья 46 изм. </w:t>
      </w:r>
      <w:hyperlink r:id="rId173" w:tgtFrame="Logical" w:history="1">
        <w:r w:rsidRPr="003B0AF4">
          <w:rPr>
            <w:rStyle w:val="a3"/>
            <w:rFonts w:cs="Arial"/>
          </w:rPr>
          <w:t>Решени</w:t>
        </w:r>
        <w:r>
          <w:rPr>
            <w:rStyle w:val="a3"/>
            <w:rFonts w:cs="Arial"/>
          </w:rPr>
          <w:t>ем</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CB7484" w:rsidRPr="004A7D99" w:rsidRDefault="00CB7484" w:rsidP="006C4019">
      <w:pPr>
        <w:rPr>
          <w:rFonts w:cs="Arial"/>
          <w:color w:val="000000" w:themeColor="text1"/>
        </w:rPr>
      </w:pPr>
    </w:p>
    <w:p w:rsidR="00CB7484" w:rsidRPr="004A7D99" w:rsidRDefault="00CB7484" w:rsidP="006C4019">
      <w:pPr>
        <w:rPr>
          <w:rFonts w:cs="Arial"/>
          <w:b/>
          <w:bCs/>
          <w:color w:val="000000" w:themeColor="text1"/>
        </w:rPr>
      </w:pPr>
      <w:r w:rsidRPr="004A7D99">
        <w:rPr>
          <w:rFonts w:cs="Arial"/>
          <w:b/>
          <w:bCs/>
          <w:color w:val="000000" w:themeColor="text1"/>
        </w:rPr>
        <w:t>Статья 47. Ответственность Хурала представителей перед государством</w:t>
      </w:r>
    </w:p>
    <w:p w:rsidR="00CB7484" w:rsidRPr="004A7D99" w:rsidRDefault="00CB7484" w:rsidP="006C4019">
      <w:pPr>
        <w:rPr>
          <w:rFonts w:cs="Arial"/>
          <w:color w:val="000000" w:themeColor="text1"/>
        </w:rPr>
      </w:pPr>
      <w:bookmarkStart w:id="3" w:name="sub_7301"/>
    </w:p>
    <w:p w:rsidR="00CB7484" w:rsidRPr="004A7D99" w:rsidRDefault="00CB7484" w:rsidP="006C4019">
      <w:pPr>
        <w:rPr>
          <w:rFonts w:cs="Arial"/>
          <w:color w:val="000000" w:themeColor="text1"/>
        </w:rPr>
      </w:pPr>
      <w:r w:rsidRPr="004A7D99">
        <w:rPr>
          <w:rFonts w:cs="Arial"/>
          <w:color w:val="000000" w:themeColor="text1"/>
        </w:rPr>
        <w:t xml:space="preserve">1. В случае, если соответствующим судом установлено, что Хуралом представителей принят нормативный правовой акт, противоречащий </w:t>
      </w:r>
      <w:hyperlink r:id="rId174" w:history="1">
        <w:r w:rsidRPr="00BE6F5C">
          <w:rPr>
            <w:rStyle w:val="a3"/>
            <w:rFonts w:cs="Arial"/>
          </w:rPr>
          <w:t>Конституции Российской Федерации</w:t>
        </w:r>
      </w:hyperlink>
      <w:r w:rsidRPr="004A7D99">
        <w:rPr>
          <w:rFonts w:cs="Arial"/>
          <w:color w:val="000000" w:themeColor="text1"/>
        </w:rPr>
        <w:t>, федеральным конституционным законам, фед</w:t>
      </w:r>
      <w:r w:rsidR="00271AF9">
        <w:rPr>
          <w:rFonts w:cs="Arial"/>
          <w:color w:val="000000" w:themeColor="text1"/>
        </w:rPr>
        <w:t xml:space="preserve">еральным законам, </w:t>
      </w:r>
      <w:hyperlink r:id="rId175" w:tgtFrame="_self" w:history="1">
        <w:r w:rsidR="00271AF9" w:rsidRPr="00271AF9">
          <w:rPr>
            <w:rFonts w:cs="Arial"/>
            <w:color w:val="0000FF"/>
          </w:rPr>
          <w:t>Конституции Республики Тыва</w:t>
        </w:r>
      </w:hyperlink>
      <w:r w:rsidRPr="004A7D99">
        <w:rPr>
          <w:rFonts w:cs="Arial"/>
          <w:color w:val="000000" w:themeColor="text1"/>
        </w:rPr>
        <w:t xml:space="preserve">, законам </w:t>
      </w:r>
      <w:r w:rsidR="007A4EDB">
        <w:rPr>
          <w:rFonts w:cs="Arial"/>
          <w:color w:val="000000" w:themeColor="text1"/>
        </w:rPr>
        <w:t>Республики Тыва</w:t>
      </w:r>
      <w:r w:rsidRPr="004A7D99">
        <w:rPr>
          <w:rFonts w:cs="Arial"/>
          <w:color w:val="000000" w:themeColor="text1"/>
        </w:rPr>
        <w:t>, настоящему Уставу, а Хурал представителей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Тыва в течение одного месяца после вступления в силу решения суда, установившего факт неисполнения данного решения, вносит в Верховный Хурал (парламент) Республики Тыва проект закона Республики Тыва о роспуске Хурала представителей.</w:t>
      </w:r>
    </w:p>
    <w:p w:rsidR="007A4EDB" w:rsidRDefault="007A4EDB" w:rsidP="007A4EDB">
      <w:pPr>
        <w:rPr>
          <w:rFonts w:cs="Arial"/>
          <w:color w:val="000000" w:themeColor="text1"/>
        </w:rPr>
      </w:pPr>
      <w:bookmarkStart w:id="4" w:name="sub_7302"/>
      <w:bookmarkEnd w:id="3"/>
      <w:r w:rsidRPr="00F06202">
        <w:rPr>
          <w:rFonts w:cs="Arial"/>
          <w:color w:val="000000" w:themeColor="text1"/>
        </w:rPr>
        <w:t>(</w:t>
      </w:r>
      <w:r>
        <w:rPr>
          <w:rFonts w:cs="Arial"/>
          <w:color w:val="000000" w:themeColor="text1"/>
        </w:rPr>
        <w:t xml:space="preserve">Часть 1 изм. </w:t>
      </w:r>
      <w:hyperlink r:id="rId176" w:tgtFrame="Logical" w:history="1">
        <w:r w:rsidRPr="00AB1C76">
          <w:rPr>
            <w:rStyle w:val="a3"/>
            <w:rFonts w:cs="Arial"/>
          </w:rPr>
          <w:t>Решением Хурала представителей Тандинского кожууна Республики Тыва от 14.12.2022 № 134</w:t>
        </w:r>
      </w:hyperlink>
      <w:r>
        <w:rPr>
          <w:rFonts w:cs="Arial"/>
        </w:rPr>
        <w:t>)</w:t>
      </w:r>
    </w:p>
    <w:p w:rsidR="00271AF9" w:rsidRPr="00DC61D1" w:rsidRDefault="00271AF9" w:rsidP="00271AF9">
      <w:pPr>
        <w:autoSpaceDE w:val="0"/>
        <w:autoSpaceDN w:val="0"/>
        <w:adjustRightInd w:val="0"/>
        <w:rPr>
          <w:rFonts w:cs="Arial"/>
          <w:color w:val="000000" w:themeColor="text1"/>
        </w:rPr>
      </w:pPr>
      <w:r w:rsidRPr="00DC61D1">
        <w:rPr>
          <w:rFonts w:cs="Arial"/>
        </w:rPr>
        <w:t>(</w:t>
      </w:r>
      <w:r>
        <w:rPr>
          <w:rFonts w:cs="Arial"/>
        </w:rPr>
        <w:t xml:space="preserve">Часть 1 изм. </w:t>
      </w:r>
      <w:hyperlink r:id="rId177" w:tgtFrame="Logical" w:history="1">
        <w:r w:rsidRPr="003B0AF4">
          <w:rPr>
            <w:rStyle w:val="a3"/>
            <w:rFonts w:cs="Arial"/>
          </w:rPr>
          <w:t>Решени</w:t>
        </w:r>
        <w:r>
          <w:rPr>
            <w:rStyle w:val="a3"/>
            <w:rFonts w:cs="Arial"/>
          </w:rPr>
          <w:t>ем</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CB7484" w:rsidRPr="004A7D99" w:rsidRDefault="00CB7484" w:rsidP="006C4019">
      <w:pPr>
        <w:rPr>
          <w:rFonts w:cs="Arial"/>
          <w:color w:val="000000" w:themeColor="text1"/>
        </w:rPr>
      </w:pPr>
      <w:r w:rsidRPr="004A7D99">
        <w:rPr>
          <w:rFonts w:cs="Arial"/>
          <w:color w:val="000000" w:themeColor="text1"/>
        </w:rPr>
        <w:t>2. Полномочия Хурала представителей прекращаются со дня вступления в силу закона Республики Тыва о его роспуске.</w:t>
      </w:r>
    </w:p>
    <w:bookmarkEnd w:id="4"/>
    <w:p w:rsidR="00CB7484" w:rsidRPr="004A7D99" w:rsidRDefault="00CB7484" w:rsidP="006C4019">
      <w:pPr>
        <w:rPr>
          <w:rFonts w:cs="Arial"/>
          <w:color w:val="000000" w:themeColor="text1"/>
        </w:rPr>
      </w:pPr>
      <w:r w:rsidRPr="004A7D99">
        <w:rPr>
          <w:rFonts w:cs="Arial"/>
          <w:color w:val="000000" w:themeColor="text1"/>
        </w:rPr>
        <w:t>3. В случае, если соответствующим судом установлено, что избранный в правомочном составе Хурал представителей в течение трех месяцев подряд не проводил правомочного заседания, Глава Республики Тыва в течение трех месяцев со дня вступления в силу решения суда, установившего данный факт, вносит в Верховный Хурал (парламент) Республики Тыва проект закона Республики Тыва о роспуске Хурала представителей.</w:t>
      </w:r>
    </w:p>
    <w:p w:rsidR="00CB7484" w:rsidRPr="004A7D99" w:rsidRDefault="00CB7484" w:rsidP="006C4019">
      <w:pPr>
        <w:rPr>
          <w:rFonts w:cs="Arial"/>
          <w:color w:val="000000" w:themeColor="text1"/>
        </w:rPr>
      </w:pPr>
      <w:r w:rsidRPr="004A7D99">
        <w:rPr>
          <w:rFonts w:cs="Arial"/>
          <w:color w:val="000000" w:themeColor="text1"/>
        </w:rPr>
        <w:t>4. В случае, если соответствующим судом установлено, что вновь избранный в правомочном составе Хурал представителей в течение трех месяцев подряд не проводил правомочного заседания, Глава Республики Тыва в течение трех месяцев со дня вступления в силу решения суда, установившего данный факт, вносит в Верховный Хурал (парламент) Республики Тыва проект закона Республики Тыва о роспуске Хурала представителей.</w:t>
      </w:r>
    </w:p>
    <w:p w:rsidR="00CB7484" w:rsidRPr="004A7D99" w:rsidRDefault="00CB7484" w:rsidP="006C4019">
      <w:pPr>
        <w:rPr>
          <w:rFonts w:cs="Arial"/>
          <w:color w:val="000000" w:themeColor="text1"/>
        </w:rPr>
      </w:pPr>
      <w:bookmarkStart w:id="5" w:name="sub_7303"/>
      <w:r w:rsidRPr="004A7D99">
        <w:rPr>
          <w:rFonts w:cs="Arial"/>
          <w:color w:val="000000" w:themeColor="text1"/>
        </w:rPr>
        <w:lastRenderedPageBreak/>
        <w:t>5. Закон Республики Тыва о роспуске Хурала представителей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bookmarkEnd w:id="5"/>
    <w:p w:rsidR="00CB7484" w:rsidRPr="004A7D99" w:rsidRDefault="00CB7484" w:rsidP="006C4019">
      <w:pPr>
        <w:rPr>
          <w:rFonts w:cs="Arial"/>
          <w:color w:val="000000" w:themeColor="text1"/>
        </w:rPr>
      </w:pPr>
      <w:r w:rsidRPr="004A7D99">
        <w:rPr>
          <w:rFonts w:cs="Arial"/>
          <w:color w:val="000000" w:themeColor="text1"/>
        </w:rPr>
        <w:t xml:space="preserve">6. Депутаты Хурала представителей, распущенного на основании </w:t>
      </w:r>
      <w:hyperlink r:id="rId178" w:anchor="sub_73021#sub_73021" w:tgtFrame="_self" w:history="1">
        <w:r w:rsidRPr="004A7D99">
          <w:rPr>
            <w:rFonts w:cs="Arial"/>
            <w:color w:val="000000" w:themeColor="text1"/>
          </w:rPr>
          <w:t xml:space="preserve">части </w:t>
        </w:r>
      </w:hyperlink>
      <w:r w:rsidRPr="004A7D99">
        <w:rPr>
          <w:rFonts w:cs="Arial"/>
          <w:color w:val="000000" w:themeColor="text1"/>
        </w:rPr>
        <w:t xml:space="preserve">3 настоящей статьи, вправе в течение 10 дней со дня вступления в силу закона Республики Тыва о роспуске Хурала представителей обратиться в суд с заявлением для установления факта отсутствия их вины за </w:t>
      </w:r>
      <w:r w:rsidR="009834ED" w:rsidRPr="004A7D99">
        <w:rPr>
          <w:rFonts w:cs="Arial"/>
          <w:color w:val="000000" w:themeColor="text1"/>
        </w:rPr>
        <w:t>не проведение</w:t>
      </w:r>
      <w:r w:rsidRPr="004A7D99">
        <w:rPr>
          <w:rFonts w:cs="Arial"/>
          <w:color w:val="000000" w:themeColor="text1"/>
        </w:rPr>
        <w:t xml:space="preserve"> Хуралом представителей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CB7484" w:rsidRPr="004A7D99" w:rsidRDefault="00CB7484" w:rsidP="006C4019">
      <w:pPr>
        <w:rPr>
          <w:rFonts w:cs="Arial"/>
          <w:color w:val="000000" w:themeColor="text1"/>
        </w:rPr>
      </w:pPr>
    </w:p>
    <w:p w:rsidR="00CB7484" w:rsidRPr="004A7D99" w:rsidRDefault="00CB7484" w:rsidP="006C4019">
      <w:pPr>
        <w:rPr>
          <w:rFonts w:cs="Arial"/>
          <w:b/>
          <w:bCs/>
          <w:color w:val="000000" w:themeColor="text1"/>
        </w:rPr>
      </w:pPr>
      <w:r w:rsidRPr="004A7D99">
        <w:rPr>
          <w:rFonts w:cs="Arial"/>
          <w:b/>
          <w:bCs/>
          <w:color w:val="000000" w:themeColor="text1"/>
        </w:rPr>
        <w:t>Статья 48. Ответственность Главы кожууна и председателя администрации перед государством</w:t>
      </w:r>
    </w:p>
    <w:p w:rsidR="00CB7484" w:rsidRPr="004A7D99" w:rsidRDefault="00CB7484" w:rsidP="006C4019">
      <w:pPr>
        <w:rPr>
          <w:rFonts w:cs="Arial"/>
          <w:color w:val="000000" w:themeColor="text1"/>
        </w:rPr>
      </w:pPr>
      <w:bookmarkStart w:id="6" w:name="sub_7401"/>
    </w:p>
    <w:p w:rsidR="00CB7484" w:rsidRPr="004A7D99" w:rsidRDefault="00CB7484" w:rsidP="006C4019">
      <w:pPr>
        <w:rPr>
          <w:rFonts w:cs="Arial"/>
          <w:color w:val="000000" w:themeColor="text1"/>
        </w:rPr>
      </w:pPr>
      <w:r w:rsidRPr="004A7D99">
        <w:rPr>
          <w:rFonts w:cs="Arial"/>
          <w:color w:val="000000" w:themeColor="text1"/>
        </w:rPr>
        <w:t>1. Глава Республики Тыва издает правовой акт об отрешении от должности Главы кожууна или председателя администрации в случае:</w:t>
      </w:r>
    </w:p>
    <w:p w:rsidR="00CB7484" w:rsidRPr="004A7D99" w:rsidRDefault="00CB7484" w:rsidP="006C4019">
      <w:pPr>
        <w:rPr>
          <w:rFonts w:cs="Arial"/>
          <w:color w:val="000000" w:themeColor="text1"/>
        </w:rPr>
      </w:pPr>
      <w:bookmarkStart w:id="7" w:name="sub_740101"/>
      <w:bookmarkEnd w:id="6"/>
      <w:r w:rsidRPr="004A7D99">
        <w:rPr>
          <w:rFonts w:cs="Arial"/>
          <w:color w:val="000000" w:themeColor="text1"/>
        </w:rPr>
        <w:t xml:space="preserve">1) издания указанным должностным лицом местного самоуправления нормативного правового акта, противоречащего </w:t>
      </w:r>
      <w:hyperlink r:id="rId179" w:history="1">
        <w:r w:rsidRPr="00BE6F5C">
          <w:rPr>
            <w:rStyle w:val="a3"/>
            <w:rFonts w:cs="Arial"/>
          </w:rPr>
          <w:t>Конституции Российской Федерации</w:t>
        </w:r>
      </w:hyperlink>
      <w:r w:rsidRPr="004A7D99">
        <w:rPr>
          <w:rFonts w:cs="Arial"/>
          <w:color w:val="000000" w:themeColor="text1"/>
        </w:rPr>
        <w:t>, федеральным конституционным</w:t>
      </w:r>
      <w:r w:rsidR="00271AF9">
        <w:rPr>
          <w:rFonts w:cs="Arial"/>
          <w:color w:val="000000" w:themeColor="text1"/>
        </w:rPr>
        <w:t xml:space="preserve"> законам, федеральным законам, </w:t>
      </w:r>
      <w:hyperlink r:id="rId180" w:tgtFrame="_self" w:history="1">
        <w:r w:rsidR="00271AF9" w:rsidRPr="00271AF9">
          <w:rPr>
            <w:rFonts w:cs="Arial"/>
            <w:color w:val="0000FF"/>
          </w:rPr>
          <w:t>Конституции Республики Тыва</w:t>
        </w:r>
      </w:hyperlink>
      <w:r w:rsidRPr="004A7D99">
        <w:rPr>
          <w:rFonts w:cs="Arial"/>
          <w:color w:val="000000" w:themeColor="text1"/>
        </w:rPr>
        <w:t>, законам Республики Тыва,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bookmarkEnd w:id="7"/>
    <w:p w:rsidR="00271AF9" w:rsidRPr="00DC61D1" w:rsidRDefault="00271AF9" w:rsidP="00271AF9">
      <w:pPr>
        <w:autoSpaceDE w:val="0"/>
        <w:autoSpaceDN w:val="0"/>
        <w:adjustRightInd w:val="0"/>
        <w:rPr>
          <w:rFonts w:cs="Arial"/>
          <w:color w:val="000000" w:themeColor="text1"/>
        </w:rPr>
      </w:pPr>
      <w:r w:rsidRPr="00DC61D1">
        <w:rPr>
          <w:rFonts w:cs="Arial"/>
        </w:rPr>
        <w:t>(</w:t>
      </w:r>
      <w:r>
        <w:rPr>
          <w:rFonts w:cs="Arial"/>
        </w:rPr>
        <w:t xml:space="preserve">Пункт 1 изм. </w:t>
      </w:r>
      <w:hyperlink r:id="rId181" w:tgtFrame="Logical" w:history="1">
        <w:r w:rsidRPr="003B0AF4">
          <w:rPr>
            <w:rStyle w:val="a3"/>
            <w:rFonts w:cs="Arial"/>
          </w:rPr>
          <w:t>Решени</w:t>
        </w:r>
        <w:r>
          <w:rPr>
            <w:rStyle w:val="a3"/>
            <w:rFonts w:cs="Arial"/>
          </w:rPr>
          <w:t>ем</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CB7484" w:rsidRPr="004A7D99" w:rsidRDefault="00CB7484" w:rsidP="006C4019">
      <w:pPr>
        <w:rPr>
          <w:rFonts w:cs="Arial"/>
          <w:color w:val="000000" w:themeColor="text1"/>
        </w:rPr>
      </w:pPr>
      <w:r w:rsidRPr="004A7D99">
        <w:rPr>
          <w:rFonts w:cs="Arial"/>
          <w:color w:val="000000" w:themeColor="text1"/>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CB7484" w:rsidRPr="004A7D99" w:rsidRDefault="00CB7484" w:rsidP="006C4019">
      <w:pPr>
        <w:rPr>
          <w:rFonts w:cs="Arial"/>
          <w:color w:val="000000" w:themeColor="text1"/>
        </w:rPr>
      </w:pPr>
      <w:bookmarkStart w:id="8" w:name="sub_7402"/>
      <w:r w:rsidRPr="004A7D99">
        <w:rPr>
          <w:rFonts w:cs="Arial"/>
          <w:color w:val="000000" w:themeColor="text1"/>
        </w:rPr>
        <w:t>2. Срок, в течение которого Глава Республики Тыва издает правовой акт об отрешении от должности Главы кожууна или председателя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bookmarkEnd w:id="8"/>
    <w:p w:rsidR="00CB7484" w:rsidRPr="004A7D99" w:rsidRDefault="00CB7484" w:rsidP="006C4019">
      <w:pPr>
        <w:rPr>
          <w:rFonts w:cs="Arial"/>
          <w:color w:val="000000" w:themeColor="text1"/>
        </w:rPr>
      </w:pPr>
      <w:r w:rsidRPr="004A7D99">
        <w:rPr>
          <w:rFonts w:cs="Arial"/>
          <w:color w:val="000000" w:themeColor="text1"/>
        </w:rPr>
        <w:t>3. Глава кожууна или председатель администрации, в отношении которых Главой Республики Тыва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B7484" w:rsidRPr="004A7D99" w:rsidRDefault="00CB7484" w:rsidP="006C4019">
      <w:pPr>
        <w:rPr>
          <w:rFonts w:cs="Arial"/>
          <w:color w:val="000000" w:themeColor="text1"/>
        </w:rPr>
      </w:pPr>
      <w:bookmarkStart w:id="9" w:name="sub_73032"/>
      <w:r w:rsidRPr="004A7D99">
        <w:rPr>
          <w:rFonts w:cs="Arial"/>
          <w:color w:val="000000" w:themeColor="text1"/>
        </w:rPr>
        <w:t>Суд должен рассмотреть жалобу и принять решение не позднее чем через 10 дней со дня ее подачи.</w:t>
      </w:r>
    </w:p>
    <w:bookmarkEnd w:id="9"/>
    <w:p w:rsidR="00CB7484" w:rsidRPr="004A7D99" w:rsidRDefault="00CB7484" w:rsidP="006C4019">
      <w:pPr>
        <w:rPr>
          <w:rFonts w:cs="Arial"/>
          <w:color w:val="000000" w:themeColor="text1"/>
        </w:rPr>
      </w:pPr>
    </w:p>
    <w:p w:rsidR="00CB7484" w:rsidRPr="004A7D99" w:rsidRDefault="00CB7484" w:rsidP="006C4019">
      <w:pPr>
        <w:rPr>
          <w:rFonts w:cs="Arial"/>
          <w:b/>
          <w:bCs/>
          <w:color w:val="000000" w:themeColor="text1"/>
        </w:rPr>
      </w:pPr>
      <w:r w:rsidRPr="004A7D99">
        <w:rPr>
          <w:rFonts w:cs="Arial"/>
          <w:b/>
          <w:bCs/>
          <w:color w:val="000000" w:themeColor="text1"/>
        </w:rPr>
        <w:t>Статья 49. Ответственность органов местного самоуправления и должностных лиц местного самоуправления перед физическими и юридическими лицами</w:t>
      </w:r>
    </w:p>
    <w:p w:rsidR="00CB7484" w:rsidRPr="004A7D99" w:rsidRDefault="00CB7484" w:rsidP="006C4019">
      <w:pPr>
        <w:rPr>
          <w:rFonts w:cs="Arial"/>
          <w:color w:val="000000" w:themeColor="text1"/>
        </w:rPr>
      </w:pPr>
    </w:p>
    <w:p w:rsidR="00CB7484" w:rsidRPr="004A7D99" w:rsidRDefault="00CB7484" w:rsidP="006C4019">
      <w:pPr>
        <w:rPr>
          <w:rFonts w:cs="Arial"/>
          <w:color w:val="000000" w:themeColor="text1"/>
        </w:rPr>
      </w:pPr>
      <w:r w:rsidRPr="004A7D99">
        <w:rPr>
          <w:rFonts w:cs="Arial"/>
          <w:color w:val="000000" w:themeColor="text1"/>
        </w:rPr>
        <w:lastRenderedPageBreak/>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B7484" w:rsidRPr="004A7D99" w:rsidRDefault="00CB7484" w:rsidP="006C4019">
      <w:pPr>
        <w:rPr>
          <w:rFonts w:cs="Arial"/>
          <w:color w:val="000000" w:themeColor="text1"/>
        </w:rPr>
      </w:pPr>
    </w:p>
    <w:p w:rsidR="00CB7484" w:rsidRPr="004A7D99" w:rsidRDefault="00CB7484" w:rsidP="006C4019">
      <w:pPr>
        <w:jc w:val="center"/>
        <w:rPr>
          <w:rFonts w:cs="Arial"/>
          <w:b/>
          <w:bCs/>
          <w:color w:val="000000" w:themeColor="text1"/>
        </w:rPr>
      </w:pPr>
      <w:r w:rsidRPr="004A7D99">
        <w:rPr>
          <w:rFonts w:cs="Arial"/>
          <w:b/>
          <w:bCs/>
          <w:color w:val="000000" w:themeColor="text1"/>
        </w:rPr>
        <w:t>Глава VIII. ЗАКЛЮЧИТЕЛЬНЫЕ И ПЕРЕХОДНЫЕ ПОЛОЖЕНИЯ</w:t>
      </w:r>
    </w:p>
    <w:p w:rsidR="00CB7484" w:rsidRPr="004A7D99" w:rsidRDefault="00CB7484" w:rsidP="006C4019">
      <w:pPr>
        <w:rPr>
          <w:rFonts w:cs="Arial"/>
          <w:color w:val="000000" w:themeColor="text1"/>
        </w:rPr>
      </w:pPr>
    </w:p>
    <w:p w:rsidR="00CB7484" w:rsidRPr="004A7D99" w:rsidRDefault="00CB7484" w:rsidP="006C4019">
      <w:pPr>
        <w:rPr>
          <w:rFonts w:cs="Arial"/>
          <w:b/>
          <w:bCs/>
          <w:color w:val="000000" w:themeColor="text1"/>
        </w:rPr>
      </w:pPr>
      <w:r w:rsidRPr="004A7D99">
        <w:rPr>
          <w:rFonts w:cs="Arial"/>
          <w:b/>
          <w:bCs/>
          <w:color w:val="000000" w:themeColor="text1"/>
        </w:rPr>
        <w:t>Статья 50. Переходные положения</w:t>
      </w:r>
    </w:p>
    <w:p w:rsidR="00CB7484" w:rsidRPr="004A7D99" w:rsidRDefault="00CB7484" w:rsidP="006C4019">
      <w:pPr>
        <w:rPr>
          <w:rFonts w:cs="Arial"/>
          <w:color w:val="000000" w:themeColor="text1"/>
        </w:rPr>
      </w:pPr>
    </w:p>
    <w:p w:rsidR="00CB7484" w:rsidRPr="004A7D99" w:rsidRDefault="00CB7484" w:rsidP="006C4019">
      <w:pPr>
        <w:rPr>
          <w:rFonts w:cs="Arial"/>
          <w:color w:val="000000" w:themeColor="text1"/>
        </w:rPr>
      </w:pPr>
      <w:r w:rsidRPr="004A7D99">
        <w:rPr>
          <w:rFonts w:cs="Arial"/>
          <w:color w:val="000000" w:themeColor="text1"/>
        </w:rPr>
        <w:t>1. Хурал представителей, избранный до вступления в силу настоящего Устава, исполняет полномочия Хурала представителей, до истечения срока полномочий и прекращает их в день избрания нового состава Хурала представителей.</w:t>
      </w:r>
    </w:p>
    <w:p w:rsidR="00CB7484" w:rsidRPr="004A7D99" w:rsidRDefault="00CB7484" w:rsidP="006C4019">
      <w:pPr>
        <w:rPr>
          <w:rFonts w:cs="Arial"/>
          <w:color w:val="000000" w:themeColor="text1"/>
        </w:rPr>
      </w:pPr>
      <w:r w:rsidRPr="004A7D99">
        <w:rPr>
          <w:rFonts w:cs="Arial"/>
          <w:color w:val="000000" w:themeColor="text1"/>
        </w:rPr>
        <w:t>2. Глава кожууна, избранный до вступления в силу настоящего Устава, осуществляет свои полномочия до избрания нового Главы кожууна.</w:t>
      </w:r>
    </w:p>
    <w:p w:rsidR="00CB7484" w:rsidRPr="004A7D99" w:rsidRDefault="00CB7484" w:rsidP="006C4019">
      <w:pPr>
        <w:rPr>
          <w:rFonts w:cs="Arial"/>
          <w:color w:val="000000" w:themeColor="text1"/>
        </w:rPr>
      </w:pPr>
    </w:p>
    <w:p w:rsidR="00CB7484" w:rsidRPr="004A7D99" w:rsidRDefault="00CB7484" w:rsidP="006C4019">
      <w:pPr>
        <w:rPr>
          <w:rFonts w:cs="Arial"/>
          <w:b/>
          <w:bCs/>
          <w:color w:val="000000" w:themeColor="text1"/>
        </w:rPr>
      </w:pPr>
      <w:r w:rsidRPr="004A7D99">
        <w:rPr>
          <w:rFonts w:cs="Arial"/>
          <w:b/>
          <w:bCs/>
          <w:color w:val="000000" w:themeColor="text1"/>
        </w:rPr>
        <w:t>Статья 51. Вступление настоящего Устава в силу</w:t>
      </w:r>
    </w:p>
    <w:p w:rsidR="004E1616" w:rsidRPr="004A7D99" w:rsidRDefault="004E1616" w:rsidP="006C4019">
      <w:pPr>
        <w:rPr>
          <w:rFonts w:cs="Arial"/>
          <w:b/>
          <w:bCs/>
          <w:color w:val="000000" w:themeColor="text1"/>
        </w:rPr>
      </w:pPr>
    </w:p>
    <w:p w:rsidR="00CB7484" w:rsidRPr="004A7D99" w:rsidRDefault="00CB7484" w:rsidP="006C4019">
      <w:pPr>
        <w:rPr>
          <w:rFonts w:cs="Arial"/>
          <w:color w:val="000000" w:themeColor="text1"/>
        </w:rPr>
      </w:pPr>
      <w:r w:rsidRPr="004A7D99">
        <w:rPr>
          <w:rFonts w:cs="Arial"/>
          <w:color w:val="000000" w:themeColor="text1"/>
        </w:rPr>
        <w:t>Настоящий Устав подлежит государственной регистрации в установленном действующим законодательством порядке и вступает в силу после его официального опубликования.</w:t>
      </w:r>
    </w:p>
    <w:p w:rsidR="00DD0EC5" w:rsidRPr="004A7D99" w:rsidRDefault="00CB7484" w:rsidP="006C4019">
      <w:pPr>
        <w:rPr>
          <w:rFonts w:cs="Arial"/>
        </w:rPr>
      </w:pPr>
      <w:r w:rsidRPr="004A7D99">
        <w:rPr>
          <w:rFonts w:cs="Arial"/>
          <w:color w:val="000000" w:themeColor="text1"/>
        </w:rPr>
        <w:t>Уст</w:t>
      </w:r>
      <w:r w:rsidR="00451CEA" w:rsidRPr="004A7D99">
        <w:rPr>
          <w:rFonts w:cs="Arial"/>
          <w:color w:val="000000" w:themeColor="text1"/>
        </w:rPr>
        <w:t>ав муниципального района «Тандинский</w:t>
      </w:r>
      <w:r w:rsidRPr="004A7D99">
        <w:rPr>
          <w:rFonts w:cs="Arial"/>
          <w:color w:val="000000" w:themeColor="text1"/>
        </w:rPr>
        <w:t xml:space="preserve"> кожуун Республики Тыва», принятый </w:t>
      </w:r>
      <w:r w:rsidR="00DD0EC5" w:rsidRPr="004A7D99">
        <w:rPr>
          <w:rFonts w:cs="Arial"/>
          <w:spacing w:val="-4"/>
        </w:rPr>
        <w:t xml:space="preserve"> 09.06.2005 года  № 138 со всеми внесенными изменениями</w:t>
      </w:r>
      <w:r w:rsidR="00DD0EC5" w:rsidRPr="004A7D99">
        <w:rPr>
          <w:rFonts w:cs="Arial"/>
        </w:rPr>
        <w:t>:</w:t>
      </w:r>
    </w:p>
    <w:p w:rsidR="00DD0EC5" w:rsidRPr="004A7D99" w:rsidRDefault="00DD0EC5" w:rsidP="006C4019">
      <w:pPr>
        <w:rPr>
          <w:rFonts w:cs="Arial"/>
        </w:rPr>
      </w:pPr>
      <w:r w:rsidRPr="004A7D99">
        <w:rPr>
          <w:rFonts w:cs="Arial"/>
        </w:rPr>
        <w:t xml:space="preserve">Решения Хурала представителей муниципального района Тандинского кожууна от 18.07.2006 г. </w:t>
      </w:r>
      <w:hyperlink r:id="rId182" w:history="1">
        <w:r w:rsidRPr="004A7D99">
          <w:rPr>
            <w:rFonts w:cs="Arial"/>
          </w:rPr>
          <w:t>№ 198</w:t>
        </w:r>
      </w:hyperlink>
      <w:r w:rsidRPr="004A7D99">
        <w:rPr>
          <w:rFonts w:cs="Arial"/>
        </w:rPr>
        <w:t xml:space="preserve">, 07.06.2007 г. </w:t>
      </w:r>
      <w:hyperlink r:id="rId183" w:history="1">
        <w:r w:rsidRPr="004A7D99">
          <w:rPr>
            <w:rFonts w:cs="Arial"/>
          </w:rPr>
          <w:t>№ 42</w:t>
        </w:r>
      </w:hyperlink>
      <w:r w:rsidRPr="004A7D99">
        <w:rPr>
          <w:rFonts w:cs="Arial"/>
        </w:rPr>
        <w:t xml:space="preserve">, 26.12.2007 г. </w:t>
      </w:r>
      <w:hyperlink r:id="rId184" w:history="1">
        <w:r w:rsidRPr="004A7D99">
          <w:rPr>
            <w:rFonts w:cs="Arial"/>
          </w:rPr>
          <w:t>№ 61</w:t>
        </w:r>
      </w:hyperlink>
      <w:r w:rsidRPr="004A7D99">
        <w:rPr>
          <w:rFonts w:cs="Arial"/>
        </w:rPr>
        <w:t xml:space="preserve">, 17.07.2008 г. </w:t>
      </w:r>
      <w:hyperlink r:id="rId185" w:history="1">
        <w:r w:rsidRPr="004A7D99">
          <w:rPr>
            <w:rFonts w:cs="Arial"/>
          </w:rPr>
          <w:t>№ 102</w:t>
        </w:r>
      </w:hyperlink>
      <w:r w:rsidRPr="004A7D99">
        <w:rPr>
          <w:rFonts w:cs="Arial"/>
        </w:rPr>
        <w:t xml:space="preserve">, 28.05.2009 г. </w:t>
      </w:r>
      <w:hyperlink r:id="rId186" w:history="1">
        <w:r w:rsidRPr="004A7D99">
          <w:rPr>
            <w:rFonts w:cs="Arial"/>
          </w:rPr>
          <w:t>№ 173</w:t>
        </w:r>
      </w:hyperlink>
      <w:r w:rsidRPr="004A7D99">
        <w:rPr>
          <w:rFonts w:cs="Arial"/>
        </w:rPr>
        <w:t xml:space="preserve">, 17.12.2009 г. </w:t>
      </w:r>
      <w:hyperlink r:id="rId187" w:tooltip="Новый документ" w:history="1">
        <w:r w:rsidRPr="004A7D99">
          <w:rPr>
            <w:rFonts w:cs="Arial"/>
          </w:rPr>
          <w:t>№ 203</w:t>
        </w:r>
      </w:hyperlink>
      <w:r w:rsidRPr="004A7D99">
        <w:rPr>
          <w:rFonts w:cs="Arial"/>
        </w:rPr>
        <w:t xml:space="preserve">, 29.04.2010 г. </w:t>
      </w:r>
      <w:hyperlink r:id="rId188" w:history="1">
        <w:r w:rsidRPr="004A7D99">
          <w:rPr>
            <w:rFonts w:cs="Arial"/>
          </w:rPr>
          <w:t>№ 215</w:t>
        </w:r>
      </w:hyperlink>
      <w:r w:rsidRPr="004A7D99">
        <w:rPr>
          <w:rFonts w:cs="Arial"/>
        </w:rPr>
        <w:t xml:space="preserve">, 31.03.2011 г. </w:t>
      </w:r>
      <w:hyperlink r:id="rId189" w:tgtFrame="Logical" w:history="1">
        <w:r w:rsidRPr="004A7D99">
          <w:rPr>
            <w:rFonts w:cs="Arial"/>
          </w:rPr>
          <w:t>№ 280</w:t>
        </w:r>
      </w:hyperlink>
      <w:r w:rsidRPr="004A7D99">
        <w:rPr>
          <w:rFonts w:cs="Arial"/>
        </w:rPr>
        <w:t xml:space="preserve">,  29.06.2012 г. </w:t>
      </w:r>
      <w:hyperlink r:id="rId190" w:tgtFrame="Logical" w:history="1">
        <w:r w:rsidRPr="004A7D99">
          <w:rPr>
            <w:rFonts w:cs="Arial"/>
          </w:rPr>
          <w:t>№ 32</w:t>
        </w:r>
      </w:hyperlink>
      <w:r w:rsidRPr="004A7D99">
        <w:rPr>
          <w:rFonts w:cs="Arial"/>
        </w:rPr>
        <w:t xml:space="preserve">, 26.10.2012 г. </w:t>
      </w:r>
      <w:hyperlink r:id="rId191" w:tgtFrame="Logical" w:history="1">
        <w:r w:rsidRPr="004A7D99">
          <w:rPr>
            <w:rFonts w:cs="Arial"/>
          </w:rPr>
          <w:t>;№ 44</w:t>
        </w:r>
      </w:hyperlink>
      <w:r w:rsidRPr="004A7D99">
        <w:rPr>
          <w:rFonts w:cs="Arial"/>
        </w:rPr>
        <w:t>, 26.04.2013 г</w:t>
      </w:r>
      <w:hyperlink r:id="rId192" w:tgtFrame="Logical" w:history="1">
        <w:r w:rsidRPr="004A7D99">
          <w:rPr>
            <w:rFonts w:cs="Arial"/>
          </w:rPr>
          <w:t>. № 90</w:t>
        </w:r>
      </w:hyperlink>
      <w:r w:rsidRPr="004A7D99">
        <w:rPr>
          <w:rFonts w:cs="Arial"/>
        </w:rPr>
        <w:t xml:space="preserve">, 29.11.2013 г. </w:t>
      </w:r>
      <w:hyperlink r:id="rId193" w:tgtFrame="Logical" w:history="1">
        <w:r w:rsidRPr="004A7D99">
          <w:rPr>
            <w:rFonts w:cs="Arial"/>
          </w:rPr>
          <w:t>№ 135</w:t>
        </w:r>
      </w:hyperlink>
      <w:r w:rsidRPr="004A7D99">
        <w:rPr>
          <w:rFonts w:cs="Arial"/>
        </w:rPr>
        <w:t xml:space="preserve">, 27.06.2014 </w:t>
      </w:r>
      <w:hyperlink r:id="rId194" w:tgtFrame="Logical" w:history="1">
        <w:r w:rsidRPr="004A7D99">
          <w:rPr>
            <w:rFonts w:cs="Arial"/>
          </w:rPr>
          <w:t>№ 17</w:t>
        </w:r>
      </w:hyperlink>
      <w:r w:rsidRPr="004A7D99">
        <w:rPr>
          <w:rFonts w:cs="Arial"/>
        </w:rPr>
        <w:t xml:space="preserve">,  26.09.2014 </w:t>
      </w:r>
      <w:hyperlink r:id="rId195" w:tgtFrame="Logical" w:history="1">
        <w:r w:rsidRPr="004A7D99">
          <w:rPr>
            <w:rFonts w:cs="Arial"/>
          </w:rPr>
          <w:t>№ 29</w:t>
        </w:r>
      </w:hyperlink>
      <w:r w:rsidRPr="004A7D99">
        <w:rPr>
          <w:rFonts w:cs="Arial"/>
        </w:rPr>
        <w:t xml:space="preserve">, 19.12.2014 </w:t>
      </w:r>
      <w:hyperlink r:id="rId196" w:tgtFrame="Logical" w:history="1">
        <w:r w:rsidRPr="004A7D99">
          <w:rPr>
            <w:rFonts w:cs="Arial"/>
          </w:rPr>
          <w:t>№ 58</w:t>
        </w:r>
      </w:hyperlink>
      <w:r w:rsidRPr="004A7D99">
        <w:rPr>
          <w:rFonts w:cs="Arial"/>
        </w:rPr>
        <w:t xml:space="preserve">, 29.05.2015 </w:t>
      </w:r>
      <w:hyperlink r:id="rId197" w:tgtFrame="Logical" w:history="1">
        <w:r w:rsidRPr="004A7D99">
          <w:rPr>
            <w:rFonts w:cs="Arial"/>
          </w:rPr>
          <w:t>№ 25</w:t>
        </w:r>
      </w:hyperlink>
      <w:r w:rsidRPr="004A7D99">
        <w:rPr>
          <w:rFonts w:cs="Arial"/>
        </w:rPr>
        <w:t xml:space="preserve">, 11.11.2015 </w:t>
      </w:r>
      <w:hyperlink r:id="rId198" w:tgtFrame="Logical" w:history="1">
        <w:r w:rsidRPr="004A7D99">
          <w:rPr>
            <w:rFonts w:cs="Arial"/>
          </w:rPr>
          <w:t>№ 28</w:t>
        </w:r>
      </w:hyperlink>
      <w:r w:rsidRPr="004A7D99">
        <w:rPr>
          <w:rFonts w:cs="Arial"/>
        </w:rPr>
        <w:t xml:space="preserve">, 25.12.2015 </w:t>
      </w:r>
      <w:hyperlink r:id="rId199" w:tgtFrame="Logical" w:history="1">
        <w:r w:rsidRPr="004A7D99">
          <w:rPr>
            <w:rFonts w:cs="Arial"/>
          </w:rPr>
          <w:t>№ 32</w:t>
        </w:r>
      </w:hyperlink>
      <w:r w:rsidRPr="004A7D99">
        <w:rPr>
          <w:rFonts w:cs="Arial"/>
        </w:rPr>
        <w:t xml:space="preserve">, 03.06.2016 </w:t>
      </w:r>
      <w:hyperlink r:id="rId200" w:tgtFrame="Logical" w:history="1">
        <w:r w:rsidRPr="004A7D99">
          <w:rPr>
            <w:rFonts w:cs="Arial"/>
          </w:rPr>
          <w:t>№ 63</w:t>
        </w:r>
      </w:hyperlink>
      <w:r w:rsidRPr="004A7D99">
        <w:rPr>
          <w:rFonts w:cs="Arial"/>
        </w:rPr>
        <w:t xml:space="preserve">, 28.10.2016 </w:t>
      </w:r>
      <w:hyperlink r:id="rId201" w:tgtFrame="Logical" w:history="1">
        <w:r w:rsidRPr="004A7D99">
          <w:rPr>
            <w:rFonts w:cs="Arial"/>
          </w:rPr>
          <w:t>№ 88</w:t>
        </w:r>
      </w:hyperlink>
      <w:r w:rsidRPr="004A7D99">
        <w:rPr>
          <w:rFonts w:cs="Arial"/>
        </w:rPr>
        <w:t xml:space="preserve">, 16.12.2016 </w:t>
      </w:r>
      <w:hyperlink r:id="rId202" w:tgtFrame="Logical" w:history="1">
        <w:r w:rsidRPr="004A7D99">
          <w:rPr>
            <w:rFonts w:cs="Arial"/>
          </w:rPr>
          <w:t>№ 93</w:t>
        </w:r>
      </w:hyperlink>
      <w:r w:rsidRPr="004A7D99">
        <w:rPr>
          <w:rFonts w:cs="Arial"/>
        </w:rPr>
        <w:t xml:space="preserve">, 27.04.2017 </w:t>
      </w:r>
      <w:hyperlink r:id="rId203" w:tgtFrame="Logical" w:history="1">
        <w:r w:rsidRPr="004A7D99">
          <w:rPr>
            <w:rFonts w:cs="Arial"/>
          </w:rPr>
          <w:t>№ 24</w:t>
        </w:r>
      </w:hyperlink>
      <w:r w:rsidRPr="004A7D99">
        <w:rPr>
          <w:rFonts w:cs="Arial"/>
        </w:rPr>
        <w:t xml:space="preserve">, 11.08.2017 </w:t>
      </w:r>
      <w:hyperlink r:id="rId204" w:tgtFrame="Logical" w:history="1">
        <w:r w:rsidRPr="004A7D99">
          <w:rPr>
            <w:rFonts w:cs="Arial"/>
          </w:rPr>
          <w:t>№ 27</w:t>
        </w:r>
      </w:hyperlink>
      <w:r w:rsidRPr="004A7D99">
        <w:rPr>
          <w:rFonts w:cs="Arial"/>
        </w:rPr>
        <w:t xml:space="preserve">, 20.10.2017 № </w:t>
      </w:r>
      <w:hyperlink r:id="rId205" w:tgtFrame="Logical" w:history="1">
        <w:r w:rsidRPr="004A7D99">
          <w:rPr>
            <w:rFonts w:cs="Arial"/>
          </w:rPr>
          <w:t>55</w:t>
        </w:r>
      </w:hyperlink>
      <w:r w:rsidRPr="004A7D99">
        <w:rPr>
          <w:rFonts w:cs="Arial"/>
        </w:rPr>
        <w:t xml:space="preserve">, 18.12.2017 </w:t>
      </w:r>
      <w:hyperlink r:id="rId206" w:tgtFrame="Logical" w:history="1">
        <w:r w:rsidRPr="004A7D99">
          <w:rPr>
            <w:rFonts w:cs="Arial"/>
          </w:rPr>
          <w:t>№ 75</w:t>
        </w:r>
      </w:hyperlink>
      <w:r w:rsidRPr="004A7D99">
        <w:rPr>
          <w:rFonts w:cs="Arial"/>
        </w:rPr>
        <w:t>, 28.02.2018  № 17, 01.06.2018  № 33, 18.10.2018  № 53, 19.03.2019  №  8</w:t>
      </w:r>
    </w:p>
    <w:p w:rsidR="00CB7484" w:rsidRPr="004A7D99" w:rsidRDefault="00DD0EC5" w:rsidP="006C4019">
      <w:pPr>
        <w:rPr>
          <w:rFonts w:cs="Arial"/>
          <w:color w:val="000000" w:themeColor="text1"/>
        </w:rPr>
      </w:pPr>
      <w:r w:rsidRPr="004A7D99">
        <w:rPr>
          <w:rFonts w:cs="Arial"/>
          <w:spacing w:val="-4"/>
        </w:rPr>
        <w:t xml:space="preserve"> </w:t>
      </w:r>
      <w:r w:rsidR="00CB7484" w:rsidRPr="004A7D99">
        <w:rPr>
          <w:rFonts w:cs="Arial"/>
          <w:color w:val="000000" w:themeColor="text1"/>
        </w:rPr>
        <w:t>утрачивает силу с момента вступления в силу настоящего Устава.</w:t>
      </w:r>
    </w:p>
    <w:p w:rsidR="00EC0DED" w:rsidRPr="004A7D99" w:rsidRDefault="00EC0DED" w:rsidP="006C4019">
      <w:pPr>
        <w:rPr>
          <w:rFonts w:cs="Arial"/>
          <w:color w:val="000000" w:themeColor="text1"/>
        </w:rPr>
      </w:pPr>
    </w:p>
    <w:p w:rsidR="00CB7484" w:rsidRPr="004A7D99" w:rsidRDefault="00CB7484" w:rsidP="006C4019">
      <w:pPr>
        <w:autoSpaceDE w:val="0"/>
        <w:autoSpaceDN w:val="0"/>
        <w:adjustRightInd w:val="0"/>
        <w:outlineLvl w:val="0"/>
        <w:rPr>
          <w:rFonts w:cs="Arial"/>
          <w:b/>
          <w:bCs/>
          <w:color w:val="000000" w:themeColor="text1"/>
        </w:rPr>
      </w:pPr>
      <w:r w:rsidRPr="004A7D99">
        <w:rPr>
          <w:rFonts w:cs="Arial"/>
          <w:b/>
          <w:bCs/>
          <w:color w:val="000000" w:themeColor="text1"/>
        </w:rPr>
        <w:t>Статья 52. Внесение изменений и дополнений в настоящий Устав</w:t>
      </w:r>
    </w:p>
    <w:p w:rsidR="00CB7484" w:rsidRPr="004A7D99" w:rsidRDefault="00CB7484" w:rsidP="006C4019">
      <w:pPr>
        <w:autoSpaceDE w:val="0"/>
        <w:autoSpaceDN w:val="0"/>
        <w:adjustRightInd w:val="0"/>
        <w:rPr>
          <w:rFonts w:cs="Arial"/>
          <w:color w:val="000000" w:themeColor="text1"/>
        </w:rPr>
      </w:pPr>
    </w:p>
    <w:p w:rsidR="00CB7484" w:rsidRPr="004A7D99" w:rsidRDefault="00CB7484" w:rsidP="00F06202">
      <w:pPr>
        <w:autoSpaceDE w:val="0"/>
        <w:autoSpaceDN w:val="0"/>
        <w:adjustRightInd w:val="0"/>
        <w:rPr>
          <w:rFonts w:cs="Arial"/>
          <w:color w:val="000000" w:themeColor="text1"/>
        </w:rPr>
      </w:pPr>
      <w:r w:rsidRPr="004A7D99">
        <w:rPr>
          <w:rFonts w:cs="Arial"/>
          <w:color w:val="000000" w:themeColor="text1"/>
        </w:rPr>
        <w:t>1. Правом внесения предложений по изменению и дополнению в настоящий Устав обладают:</w:t>
      </w:r>
    </w:p>
    <w:p w:rsidR="00CB7484" w:rsidRPr="004A7D99" w:rsidRDefault="00CB7484" w:rsidP="00F06202">
      <w:pPr>
        <w:autoSpaceDE w:val="0"/>
        <w:autoSpaceDN w:val="0"/>
        <w:adjustRightInd w:val="0"/>
        <w:rPr>
          <w:rFonts w:cs="Arial"/>
          <w:color w:val="000000" w:themeColor="text1"/>
        </w:rPr>
      </w:pPr>
      <w:r w:rsidRPr="004A7D99">
        <w:rPr>
          <w:rFonts w:cs="Arial"/>
          <w:color w:val="000000" w:themeColor="text1"/>
        </w:rPr>
        <w:t>- Хурал представителей (не менее двух третей установленного числа депутатов);</w:t>
      </w:r>
    </w:p>
    <w:p w:rsidR="00CB7484" w:rsidRPr="004A7D99" w:rsidRDefault="00CB7484" w:rsidP="00F06202">
      <w:pPr>
        <w:autoSpaceDE w:val="0"/>
        <w:autoSpaceDN w:val="0"/>
        <w:adjustRightInd w:val="0"/>
        <w:rPr>
          <w:rFonts w:cs="Arial"/>
          <w:color w:val="000000" w:themeColor="text1"/>
        </w:rPr>
      </w:pPr>
      <w:r w:rsidRPr="004A7D99">
        <w:rPr>
          <w:rFonts w:cs="Arial"/>
          <w:color w:val="000000" w:themeColor="text1"/>
        </w:rPr>
        <w:t>- Глава кожууна;</w:t>
      </w:r>
    </w:p>
    <w:p w:rsidR="00CB7484" w:rsidRPr="004A7D99" w:rsidRDefault="00CB7484" w:rsidP="00F06202">
      <w:pPr>
        <w:autoSpaceDE w:val="0"/>
        <w:autoSpaceDN w:val="0"/>
        <w:adjustRightInd w:val="0"/>
        <w:rPr>
          <w:rFonts w:cs="Arial"/>
          <w:color w:val="000000" w:themeColor="text1"/>
        </w:rPr>
      </w:pPr>
      <w:r w:rsidRPr="004A7D99">
        <w:rPr>
          <w:rFonts w:cs="Arial"/>
          <w:color w:val="000000" w:themeColor="text1"/>
        </w:rPr>
        <w:t>- председатель администрации кожууна:</w:t>
      </w:r>
    </w:p>
    <w:p w:rsidR="00CB7484" w:rsidRPr="004A7D99" w:rsidRDefault="00CB7484" w:rsidP="00F06202">
      <w:pPr>
        <w:autoSpaceDE w:val="0"/>
        <w:autoSpaceDN w:val="0"/>
        <w:adjustRightInd w:val="0"/>
        <w:rPr>
          <w:rFonts w:cs="Arial"/>
          <w:color w:val="000000" w:themeColor="text1"/>
        </w:rPr>
      </w:pPr>
      <w:r w:rsidRPr="004A7D99">
        <w:rPr>
          <w:rFonts w:cs="Arial"/>
          <w:color w:val="000000" w:themeColor="text1"/>
        </w:rPr>
        <w:t>- прокурор кожууна.</w:t>
      </w:r>
    </w:p>
    <w:p w:rsidR="00CB7484" w:rsidRPr="004A7D99" w:rsidRDefault="004E1616" w:rsidP="00F06202">
      <w:pPr>
        <w:rPr>
          <w:rFonts w:cs="Arial"/>
          <w:color w:val="000000" w:themeColor="text1"/>
        </w:rPr>
      </w:pPr>
      <w:r w:rsidRPr="004A7D99">
        <w:rPr>
          <w:rFonts w:cs="Arial"/>
          <w:color w:val="000000" w:themeColor="text1"/>
        </w:rPr>
        <w:t xml:space="preserve">Проект </w:t>
      </w:r>
      <w:r w:rsidR="00CB7484" w:rsidRPr="004A7D99">
        <w:rPr>
          <w:rFonts w:cs="Arial"/>
          <w:color w:val="000000" w:themeColor="text1"/>
        </w:rPr>
        <w:t xml:space="preserve"> муниципального правового акта о внесении изменений и дополнений в настоящий устав не позднее чем за 30 дней до дня рассмотрения вопроса о принятии правового акта о внесении изменений и дополнений в настоящий устав подлежит официальному опубликованию (обнародованию) с одновременным опубликованием (обнародованием) установленного Хуралом представителей кожууна порядка учета предложений по проекту указанного муниципального правового акта, а также порядка участия граждан в его обсуждении. </w:t>
      </w:r>
    </w:p>
    <w:p w:rsidR="00CB7484" w:rsidRPr="004A7D99" w:rsidRDefault="00CB7484" w:rsidP="00F06202">
      <w:pPr>
        <w:rPr>
          <w:rFonts w:cs="Arial"/>
          <w:color w:val="000000" w:themeColor="text1"/>
        </w:rPr>
      </w:pPr>
      <w:r w:rsidRPr="004A7D99">
        <w:rPr>
          <w:rFonts w:cs="Arial"/>
          <w:color w:val="000000" w:themeColor="text1"/>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настоящий устав, а также порядка участия граждан в его обсуждении в случае, когда в устав кожууна вносятся изменения в форме точного воспроизведения положений </w:t>
      </w:r>
      <w:hyperlink r:id="rId207" w:history="1">
        <w:r w:rsidRPr="00BE6F5C">
          <w:rPr>
            <w:rStyle w:val="a3"/>
            <w:rFonts w:cs="Arial"/>
          </w:rPr>
          <w:t>Конституции Российской Федерации</w:t>
        </w:r>
      </w:hyperlink>
      <w:r w:rsidR="00271AF9">
        <w:rPr>
          <w:rFonts w:cs="Arial"/>
          <w:color w:val="000000" w:themeColor="text1"/>
        </w:rPr>
        <w:t xml:space="preserve">, федеральных законов, </w:t>
      </w:r>
      <w:hyperlink r:id="rId208" w:tgtFrame="_self" w:history="1">
        <w:r w:rsidR="00271AF9" w:rsidRPr="00271AF9">
          <w:rPr>
            <w:rFonts w:cs="Arial"/>
            <w:color w:val="0000FF"/>
          </w:rPr>
          <w:t xml:space="preserve">Конституции </w:t>
        </w:r>
        <w:r w:rsidR="00271AF9" w:rsidRPr="00271AF9">
          <w:rPr>
            <w:rFonts w:cs="Arial"/>
            <w:color w:val="0000FF"/>
          </w:rPr>
          <w:lastRenderedPageBreak/>
          <w:t>Республики Тыва</w:t>
        </w:r>
      </w:hyperlink>
      <w:r w:rsidRPr="004A7D99">
        <w:rPr>
          <w:rFonts w:cs="Arial"/>
          <w:color w:val="000000" w:themeColor="text1"/>
        </w:rPr>
        <w:t xml:space="preserve"> или законов Республики Тыва в целях приведения данного устава в соответствие с этими нормативными правовыми актами. </w:t>
      </w:r>
    </w:p>
    <w:p w:rsidR="00271AF9" w:rsidRPr="00DC61D1" w:rsidRDefault="00271AF9" w:rsidP="00271AF9">
      <w:pPr>
        <w:autoSpaceDE w:val="0"/>
        <w:autoSpaceDN w:val="0"/>
        <w:adjustRightInd w:val="0"/>
        <w:rPr>
          <w:rFonts w:cs="Arial"/>
          <w:color w:val="000000" w:themeColor="text1"/>
        </w:rPr>
      </w:pPr>
      <w:r w:rsidRPr="00DC61D1">
        <w:rPr>
          <w:rFonts w:cs="Arial"/>
        </w:rPr>
        <w:t>(</w:t>
      </w:r>
      <w:r>
        <w:rPr>
          <w:rFonts w:cs="Arial"/>
        </w:rPr>
        <w:t xml:space="preserve">Абзац седьмой изм. </w:t>
      </w:r>
      <w:hyperlink r:id="rId209" w:tgtFrame="Logical" w:history="1">
        <w:r w:rsidRPr="003B0AF4">
          <w:rPr>
            <w:rStyle w:val="a3"/>
            <w:rFonts w:cs="Arial"/>
          </w:rPr>
          <w:t>Решени</w:t>
        </w:r>
        <w:r>
          <w:rPr>
            <w:rStyle w:val="a3"/>
            <w:rFonts w:cs="Arial"/>
          </w:rPr>
          <w:t>ем</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F06202" w:rsidRPr="00F06202" w:rsidRDefault="00CB7484" w:rsidP="00F06202">
      <w:pPr>
        <w:autoSpaceDE w:val="0"/>
        <w:autoSpaceDN w:val="0"/>
        <w:adjustRightInd w:val="0"/>
        <w:rPr>
          <w:rFonts w:cs="Arial"/>
        </w:rPr>
      </w:pPr>
      <w:r w:rsidRPr="004A7D99">
        <w:rPr>
          <w:rFonts w:cs="Arial"/>
          <w:color w:val="000000" w:themeColor="text1"/>
        </w:rPr>
        <w:t>2. Муниципальный правовой акт о внесении изменений и дополнений в устав кожууна подлежит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кожууна обязан опубликовать (обнародовать) зарегистрированный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00F06202" w:rsidRPr="00F06202">
        <w:rPr>
          <w:rFonts w:cs="Arial"/>
        </w:rPr>
        <w:t xml:space="preserve">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w:t>
      </w:r>
      <w:hyperlink r:id="rId210" w:tgtFrame="Logical" w:history="1">
        <w:r w:rsidR="00F06202" w:rsidRPr="00F06202">
          <w:rPr>
            <w:rFonts w:cs="Arial"/>
            <w:color w:val="0000FF"/>
          </w:rPr>
          <w:t>Федерального закона от 21.07.2005 № 97-ФЗ</w:t>
        </w:r>
      </w:hyperlink>
      <w:r w:rsidR="00F06202" w:rsidRPr="00F06202">
        <w:rPr>
          <w:rFonts w:cs="Arial"/>
        </w:rPr>
        <w:t xml:space="preserve"> «О государственной регистрации уставов муниципальных образований».</w:t>
      </w:r>
    </w:p>
    <w:p w:rsidR="00F06202" w:rsidRDefault="00F06202" w:rsidP="00F06202">
      <w:pPr>
        <w:autoSpaceDE w:val="0"/>
        <w:autoSpaceDN w:val="0"/>
        <w:adjustRightInd w:val="0"/>
        <w:rPr>
          <w:rFonts w:cs="Arial"/>
          <w:color w:val="000000" w:themeColor="text1"/>
        </w:rPr>
      </w:pPr>
      <w:r w:rsidRPr="00F06202">
        <w:rPr>
          <w:rFonts w:cs="Arial"/>
          <w:color w:val="000000" w:themeColor="text1"/>
        </w:rPr>
        <w:t>(</w:t>
      </w:r>
      <w:r>
        <w:rPr>
          <w:rFonts w:cs="Arial"/>
          <w:color w:val="000000" w:themeColor="text1"/>
        </w:rPr>
        <w:t xml:space="preserve">Часть 2 изм. </w:t>
      </w:r>
      <w:hyperlink r:id="rId211" w:tgtFrame="Logical" w:history="1">
        <w:r w:rsidRPr="00F06202">
          <w:rPr>
            <w:rStyle w:val="a3"/>
            <w:rFonts w:cs="Arial"/>
          </w:rPr>
          <w:t>Решени</w:t>
        </w:r>
        <w:r>
          <w:rPr>
            <w:rStyle w:val="a3"/>
            <w:rFonts w:cs="Arial"/>
          </w:rPr>
          <w:t>ем</w:t>
        </w:r>
        <w:r w:rsidRPr="00F06202">
          <w:rPr>
            <w:rStyle w:val="a3"/>
            <w:rFonts w:cs="Arial"/>
          </w:rPr>
          <w:t xml:space="preserve"> Хурала представителей Тандинского кожууна Республики Тыва от 28.12.202</w:t>
        </w:r>
        <w:r w:rsidR="002E31BD">
          <w:rPr>
            <w:rStyle w:val="a3"/>
            <w:rFonts w:cs="Arial"/>
          </w:rPr>
          <w:t>1</w:t>
        </w:r>
        <w:r w:rsidRPr="00F06202">
          <w:rPr>
            <w:rStyle w:val="a3"/>
            <w:rFonts w:cs="Arial"/>
          </w:rPr>
          <w:t xml:space="preserve"> № 96</w:t>
        </w:r>
      </w:hyperlink>
      <w:r w:rsidRPr="00F06202">
        <w:rPr>
          <w:rFonts w:cs="Arial"/>
          <w:color w:val="000000" w:themeColor="text1"/>
        </w:rPr>
        <w:t>)</w:t>
      </w:r>
    </w:p>
    <w:p w:rsidR="00CB7484" w:rsidRPr="004A7D99" w:rsidRDefault="00CB7484" w:rsidP="00F06202">
      <w:pPr>
        <w:rPr>
          <w:rFonts w:cs="Arial"/>
          <w:color w:val="000000" w:themeColor="text1"/>
        </w:rPr>
      </w:pPr>
      <w:r w:rsidRPr="004A7D99">
        <w:rPr>
          <w:rFonts w:cs="Arial"/>
          <w:color w:val="000000" w:themeColor="text1"/>
        </w:rPr>
        <w:t xml:space="preserve">Изменения и дополнения, внесенные в устав кожууна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AB1C76">
        <w:rPr>
          <w:rFonts w:cs="Arial"/>
          <w:color w:val="000000" w:themeColor="text1"/>
        </w:rPr>
        <w:t>Хурала представителей</w:t>
      </w:r>
      <w:r w:rsidRPr="004A7D99">
        <w:rPr>
          <w:rFonts w:cs="Arial"/>
          <w:color w:val="000000" w:themeColor="text1"/>
        </w:rPr>
        <w:t xml:space="preserve">, принявшего муниципальный правовой акт о внесении указанных изменений и дополнений в устав кожууна, а в случае формирования хурала представителей кожууна, в соответствии с пунктом 1 части 4 статьи 35 </w:t>
      </w:r>
      <w:hyperlink r:id="rId212" w:tgtFrame="Logical" w:history="1">
        <w:r w:rsidR="00271AF9" w:rsidRPr="00271AF9">
          <w:rPr>
            <w:rFonts w:cs="Arial"/>
            <w:color w:val="0000FF"/>
          </w:rPr>
          <w:t>Федерального закона «Об общих принципах организации местного самоуправления в Российской Федерации»</w:t>
        </w:r>
      </w:hyperlink>
      <w:r w:rsidR="00271AF9">
        <w:rPr>
          <w:rFonts w:cs="Arial"/>
          <w:color w:val="0000FF"/>
        </w:rPr>
        <w:t xml:space="preserve"> </w:t>
      </w:r>
      <w:r w:rsidRPr="004A7D99">
        <w:rPr>
          <w:rFonts w:cs="Arial"/>
          <w:color w:val="000000" w:themeColor="text1"/>
        </w:rPr>
        <w:t>-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AB1C76" w:rsidRDefault="00AB1C76" w:rsidP="00AB1C76">
      <w:pPr>
        <w:rPr>
          <w:rFonts w:cs="Arial"/>
          <w:color w:val="000000" w:themeColor="text1"/>
        </w:rPr>
      </w:pPr>
      <w:r w:rsidRPr="00F06202">
        <w:rPr>
          <w:rFonts w:cs="Arial"/>
          <w:color w:val="000000" w:themeColor="text1"/>
        </w:rPr>
        <w:t>(</w:t>
      </w:r>
      <w:r>
        <w:rPr>
          <w:rFonts w:cs="Arial"/>
          <w:color w:val="000000" w:themeColor="text1"/>
        </w:rPr>
        <w:t xml:space="preserve">Абзац второй изм. </w:t>
      </w:r>
      <w:hyperlink r:id="rId213" w:tgtFrame="Logical" w:history="1">
        <w:r w:rsidRPr="00AB1C76">
          <w:rPr>
            <w:rStyle w:val="a3"/>
            <w:rFonts w:cs="Arial"/>
          </w:rPr>
          <w:t>Решением Хурала представителей Тандинского кожууна Республики Тыва от 14.12.2022 № 134</w:t>
        </w:r>
      </w:hyperlink>
      <w:r>
        <w:rPr>
          <w:rFonts w:cs="Arial"/>
        </w:rPr>
        <w:t>)</w:t>
      </w:r>
    </w:p>
    <w:p w:rsidR="00271AF9" w:rsidRPr="00DC61D1" w:rsidRDefault="00271AF9" w:rsidP="00271AF9">
      <w:pPr>
        <w:autoSpaceDE w:val="0"/>
        <w:autoSpaceDN w:val="0"/>
        <w:adjustRightInd w:val="0"/>
        <w:rPr>
          <w:rFonts w:cs="Arial"/>
          <w:color w:val="000000" w:themeColor="text1"/>
        </w:rPr>
      </w:pPr>
      <w:r w:rsidRPr="00DC61D1">
        <w:rPr>
          <w:rFonts w:cs="Arial"/>
        </w:rPr>
        <w:t>(</w:t>
      </w:r>
      <w:r>
        <w:rPr>
          <w:rFonts w:cs="Arial"/>
        </w:rPr>
        <w:t xml:space="preserve">Абзац второй изм. </w:t>
      </w:r>
      <w:hyperlink r:id="rId214" w:tgtFrame="Logical" w:history="1">
        <w:r w:rsidRPr="003B0AF4">
          <w:rPr>
            <w:rStyle w:val="a3"/>
            <w:rFonts w:cs="Arial"/>
          </w:rPr>
          <w:t>Решени</w:t>
        </w:r>
        <w:r>
          <w:rPr>
            <w:rStyle w:val="a3"/>
            <w:rFonts w:cs="Arial"/>
          </w:rPr>
          <w:t>ем</w:t>
        </w:r>
        <w:r w:rsidRPr="003B0AF4">
          <w:rPr>
            <w:rStyle w:val="a3"/>
            <w:rFonts w:cs="Arial"/>
          </w:rPr>
          <w:t xml:space="preserve"> Хурала представителей Тандинского кожууна Республики Тыва от 30.03.2023 № 149</w:t>
        </w:r>
      </w:hyperlink>
      <w:r w:rsidRPr="00DC61D1">
        <w:rPr>
          <w:rFonts w:cs="Arial"/>
        </w:rPr>
        <w:t>)</w:t>
      </w:r>
    </w:p>
    <w:p w:rsidR="00CB7484" w:rsidRPr="004A7D99" w:rsidRDefault="00CB7484" w:rsidP="00F06202">
      <w:pPr>
        <w:rPr>
          <w:rFonts w:cs="Arial"/>
          <w:color w:val="000000" w:themeColor="text1"/>
        </w:rPr>
      </w:pPr>
      <w:r w:rsidRPr="004A7D99">
        <w:rPr>
          <w:rFonts w:cs="Arial"/>
          <w:color w:val="000000" w:themeColor="text1"/>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CB7484" w:rsidRPr="004A7D99" w:rsidRDefault="00CB7484" w:rsidP="00F06202">
      <w:pPr>
        <w:rPr>
          <w:rFonts w:cs="Arial"/>
          <w:color w:val="000000" w:themeColor="text1"/>
        </w:rPr>
      </w:pPr>
      <w:r w:rsidRPr="004A7D99">
        <w:rPr>
          <w:rFonts w:cs="Arial"/>
          <w:color w:val="000000" w:themeColor="text1"/>
        </w:rPr>
        <w:t>3. Изменения и дополнения в устав кожууна вносятся муниципальным правовым актом, который может оформляться:</w:t>
      </w:r>
    </w:p>
    <w:p w:rsidR="00CB7484" w:rsidRPr="004A7D99" w:rsidRDefault="00CB7484" w:rsidP="00F06202">
      <w:pPr>
        <w:rPr>
          <w:rFonts w:cs="Arial"/>
          <w:color w:val="000000" w:themeColor="text1"/>
        </w:rPr>
      </w:pPr>
      <w:r w:rsidRPr="004A7D99">
        <w:rPr>
          <w:rFonts w:cs="Arial"/>
          <w:color w:val="000000" w:themeColor="text1"/>
        </w:rPr>
        <w:t>1) решением Хурала представителей кожууна, подписанным его председателем и главой кожууна либо единолично главой кожууна, исполняющим полномочия председателя Хурала представителей кожууна;</w:t>
      </w:r>
    </w:p>
    <w:p w:rsidR="00CB7484" w:rsidRPr="004A7D99" w:rsidRDefault="00CB7484" w:rsidP="00F06202">
      <w:pPr>
        <w:rPr>
          <w:rFonts w:cs="Arial"/>
          <w:color w:val="000000" w:themeColor="text1"/>
        </w:rPr>
      </w:pPr>
      <w:r w:rsidRPr="004A7D99">
        <w:rPr>
          <w:rFonts w:cs="Arial"/>
          <w:color w:val="000000" w:themeColor="text1"/>
        </w:rPr>
        <w:t>2) отдельным нормативным правовым актом, принятым Хуралом представителей и подписанным главой кожууна. В этом случае на данном правовом акте проставляются реквизиты решения Хурала представителей о его принятии. Включение в такое решение Хурала представителей переходных положений и (или) норм о вступлении в силу изменений и дополнений, вносимых в устав муниципального образования, не допускается.</w:t>
      </w:r>
    </w:p>
    <w:p w:rsidR="00CB7484" w:rsidRPr="004A7D99" w:rsidRDefault="00CB7484" w:rsidP="00F06202">
      <w:pPr>
        <w:rPr>
          <w:rFonts w:cs="Arial"/>
          <w:color w:val="000000" w:themeColor="text1"/>
        </w:rPr>
      </w:pPr>
      <w:r w:rsidRPr="004A7D99">
        <w:rPr>
          <w:rFonts w:cs="Arial"/>
          <w:color w:val="000000" w:themeColor="text1"/>
        </w:rPr>
        <w:t xml:space="preserve">4. Приведение устава кожууна в соответствие с федеральным законом, законом Республики Тыва осуществляется в установленный этими законодательными актами </w:t>
      </w:r>
      <w:r w:rsidRPr="004A7D99">
        <w:rPr>
          <w:rFonts w:cs="Arial"/>
          <w:color w:val="000000" w:themeColor="text1"/>
        </w:rPr>
        <w:lastRenderedPageBreak/>
        <w:t>срок. В случае, если федеральным законом, законом Республики Тыва указанный срок не установлен, срок приведения устава кожууна в соответствие с федеральным законом, законом Республики Тыва определяется с учетом даты вступления в силу соответствующего федерального закона, закона Республики Тыва,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кожууна, учета предложений граждан по нему, периодичности заседаний Хурала представителей кожууна,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CB7484" w:rsidRPr="004A7D99" w:rsidRDefault="00CB7484" w:rsidP="00F06202">
      <w:pPr>
        <w:rPr>
          <w:rFonts w:cs="Arial"/>
          <w:color w:val="000000" w:themeColor="text1"/>
        </w:rPr>
      </w:pPr>
      <w:r w:rsidRPr="004A7D99">
        <w:rPr>
          <w:rFonts w:cs="Arial"/>
          <w:color w:val="000000" w:themeColor="text1"/>
        </w:rPr>
        <w:t>5. Изложение устава кожууна в новой редакции муниципальным правовым актом о внесении изменений и дополнений в устав кожууна не допускается. В этом случае принимается новый устав кожууна, а ранее действующий устав кожууна и муниципальные правовые акты о внесении в него изменений и дополнений признаются утратившими силу со дня вступления в силу нового устава кожууна.</w:t>
      </w:r>
    </w:p>
    <w:p w:rsidR="00420265" w:rsidRPr="004A7D99" w:rsidRDefault="00420265" w:rsidP="00F06202">
      <w:pPr>
        <w:rPr>
          <w:rFonts w:cs="Arial"/>
          <w:color w:val="000000" w:themeColor="text1"/>
        </w:rPr>
      </w:pPr>
    </w:p>
    <w:sectPr w:rsidR="00420265" w:rsidRPr="004A7D99" w:rsidSect="004A7D99">
      <w:footerReference w:type="default" r:id="rId21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C64" w:rsidRDefault="00867C64" w:rsidP="00CB7484">
      <w:r>
        <w:separator/>
      </w:r>
    </w:p>
  </w:endnote>
  <w:endnote w:type="continuationSeparator" w:id="0">
    <w:p w:rsidR="00867C64" w:rsidRDefault="00867C64" w:rsidP="00CB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572227"/>
      <w:docPartObj>
        <w:docPartGallery w:val="Page Numbers (Bottom of Page)"/>
        <w:docPartUnique/>
      </w:docPartObj>
    </w:sdtPr>
    <w:sdtEndPr/>
    <w:sdtContent>
      <w:p w:rsidR="003B0AF4" w:rsidRDefault="003B0AF4">
        <w:pPr>
          <w:pStyle w:val="ac"/>
          <w:jc w:val="right"/>
        </w:pPr>
        <w:r>
          <w:fldChar w:fldCharType="begin"/>
        </w:r>
        <w:r>
          <w:instrText>PAGE   \* MERGEFORMAT</w:instrText>
        </w:r>
        <w:r>
          <w:fldChar w:fldCharType="separate"/>
        </w:r>
        <w:r w:rsidR="0089042E">
          <w:rPr>
            <w:noProof/>
          </w:rPr>
          <w:t>43</w:t>
        </w:r>
        <w:r>
          <w:fldChar w:fldCharType="end"/>
        </w:r>
      </w:p>
    </w:sdtContent>
  </w:sdt>
  <w:p w:rsidR="003B0AF4" w:rsidRDefault="003B0AF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C64" w:rsidRDefault="00867C64" w:rsidP="00CB7484">
      <w:r>
        <w:separator/>
      </w:r>
    </w:p>
  </w:footnote>
  <w:footnote w:type="continuationSeparator" w:id="0">
    <w:p w:rsidR="00867C64" w:rsidRDefault="00867C64" w:rsidP="00CB7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A3DDC"/>
    <w:multiLevelType w:val="hybridMultilevel"/>
    <w:tmpl w:val="997E0F9A"/>
    <w:lvl w:ilvl="0" w:tplc="DB642DB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AD8"/>
    <w:rsid w:val="0000066F"/>
    <w:rsid w:val="00005EA7"/>
    <w:rsid w:val="00040E03"/>
    <w:rsid w:val="00071499"/>
    <w:rsid w:val="0008432D"/>
    <w:rsid w:val="000D2175"/>
    <w:rsid w:val="00100762"/>
    <w:rsid w:val="00104A56"/>
    <w:rsid w:val="00112B49"/>
    <w:rsid w:val="001269C7"/>
    <w:rsid w:val="00176D9D"/>
    <w:rsid w:val="00190F01"/>
    <w:rsid w:val="001E3185"/>
    <w:rsid w:val="001E7BC9"/>
    <w:rsid w:val="002314E3"/>
    <w:rsid w:val="00236495"/>
    <w:rsid w:val="0026625E"/>
    <w:rsid w:val="002665EC"/>
    <w:rsid w:val="00271AF9"/>
    <w:rsid w:val="0028304B"/>
    <w:rsid w:val="002B5C85"/>
    <w:rsid w:val="002C2816"/>
    <w:rsid w:val="002E1D50"/>
    <w:rsid w:val="002E2414"/>
    <w:rsid w:val="002E31BD"/>
    <w:rsid w:val="002E613D"/>
    <w:rsid w:val="00311B32"/>
    <w:rsid w:val="00354F4E"/>
    <w:rsid w:val="003568EF"/>
    <w:rsid w:val="003943A8"/>
    <w:rsid w:val="003B0AF4"/>
    <w:rsid w:val="003F1AD8"/>
    <w:rsid w:val="0041796D"/>
    <w:rsid w:val="00420265"/>
    <w:rsid w:val="00436A51"/>
    <w:rsid w:val="00451CEA"/>
    <w:rsid w:val="00460793"/>
    <w:rsid w:val="004A7D99"/>
    <w:rsid w:val="004E1616"/>
    <w:rsid w:val="00515F5F"/>
    <w:rsid w:val="00542D5E"/>
    <w:rsid w:val="00555EA8"/>
    <w:rsid w:val="005668DB"/>
    <w:rsid w:val="00573F94"/>
    <w:rsid w:val="0058151A"/>
    <w:rsid w:val="005E1367"/>
    <w:rsid w:val="00631054"/>
    <w:rsid w:val="00686917"/>
    <w:rsid w:val="006A20DF"/>
    <w:rsid w:val="006C4019"/>
    <w:rsid w:val="007366CC"/>
    <w:rsid w:val="00742CC4"/>
    <w:rsid w:val="007A4EDB"/>
    <w:rsid w:val="007C3C17"/>
    <w:rsid w:val="007E4152"/>
    <w:rsid w:val="00805094"/>
    <w:rsid w:val="0080514F"/>
    <w:rsid w:val="00824D50"/>
    <w:rsid w:val="00837472"/>
    <w:rsid w:val="008536B2"/>
    <w:rsid w:val="00867C64"/>
    <w:rsid w:val="0089042E"/>
    <w:rsid w:val="008A14F3"/>
    <w:rsid w:val="008F0CAE"/>
    <w:rsid w:val="008F2E2C"/>
    <w:rsid w:val="00931AFC"/>
    <w:rsid w:val="00951754"/>
    <w:rsid w:val="009712AB"/>
    <w:rsid w:val="009834ED"/>
    <w:rsid w:val="00985A65"/>
    <w:rsid w:val="009D1D72"/>
    <w:rsid w:val="009E30D5"/>
    <w:rsid w:val="00A06821"/>
    <w:rsid w:val="00A12237"/>
    <w:rsid w:val="00A37BEA"/>
    <w:rsid w:val="00A90D3E"/>
    <w:rsid w:val="00A9246C"/>
    <w:rsid w:val="00AA164D"/>
    <w:rsid w:val="00AB1C76"/>
    <w:rsid w:val="00AC503D"/>
    <w:rsid w:val="00AC69BB"/>
    <w:rsid w:val="00AC6F03"/>
    <w:rsid w:val="00AD4F35"/>
    <w:rsid w:val="00AD5B14"/>
    <w:rsid w:val="00AE14C8"/>
    <w:rsid w:val="00AF123A"/>
    <w:rsid w:val="00BD26EE"/>
    <w:rsid w:val="00BD379E"/>
    <w:rsid w:val="00BE0588"/>
    <w:rsid w:val="00BE6F5C"/>
    <w:rsid w:val="00C747C8"/>
    <w:rsid w:val="00C74AE4"/>
    <w:rsid w:val="00C77360"/>
    <w:rsid w:val="00CA0137"/>
    <w:rsid w:val="00CB7484"/>
    <w:rsid w:val="00CD0E36"/>
    <w:rsid w:val="00CD601F"/>
    <w:rsid w:val="00CE4B9F"/>
    <w:rsid w:val="00CE68BE"/>
    <w:rsid w:val="00CF4BA8"/>
    <w:rsid w:val="00D00AFD"/>
    <w:rsid w:val="00D65259"/>
    <w:rsid w:val="00D93FC0"/>
    <w:rsid w:val="00DA08DE"/>
    <w:rsid w:val="00DC0BE1"/>
    <w:rsid w:val="00DC61D1"/>
    <w:rsid w:val="00DD0EC5"/>
    <w:rsid w:val="00DE6557"/>
    <w:rsid w:val="00E1394A"/>
    <w:rsid w:val="00E4194D"/>
    <w:rsid w:val="00E759D8"/>
    <w:rsid w:val="00EC0DED"/>
    <w:rsid w:val="00F06202"/>
    <w:rsid w:val="00F20AC7"/>
    <w:rsid w:val="00F52300"/>
    <w:rsid w:val="00FE61ED"/>
    <w:rsid w:val="00FE6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9042E"/>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867C64"/>
    <w:pPr>
      <w:jc w:val="center"/>
      <w:outlineLvl w:val="0"/>
    </w:pPr>
    <w:rPr>
      <w:rFonts w:cs="Arial"/>
      <w:b/>
      <w:bCs/>
      <w:kern w:val="32"/>
      <w:sz w:val="32"/>
      <w:szCs w:val="32"/>
    </w:rPr>
  </w:style>
  <w:style w:type="paragraph" w:styleId="2">
    <w:name w:val="heading 2"/>
    <w:aliases w:val="!Разделы документа"/>
    <w:basedOn w:val="a"/>
    <w:link w:val="20"/>
    <w:qFormat/>
    <w:rsid w:val="00867C64"/>
    <w:pPr>
      <w:jc w:val="center"/>
      <w:outlineLvl w:val="1"/>
    </w:pPr>
    <w:rPr>
      <w:rFonts w:cs="Arial"/>
      <w:b/>
      <w:bCs/>
      <w:iCs/>
      <w:sz w:val="30"/>
      <w:szCs w:val="28"/>
    </w:rPr>
  </w:style>
  <w:style w:type="paragraph" w:styleId="3">
    <w:name w:val="heading 3"/>
    <w:aliases w:val="!Главы документа,Главы документа"/>
    <w:basedOn w:val="a"/>
    <w:link w:val="30"/>
    <w:qFormat/>
    <w:rsid w:val="00867C64"/>
    <w:pPr>
      <w:outlineLvl w:val="2"/>
    </w:pPr>
    <w:rPr>
      <w:rFonts w:cs="Arial"/>
      <w:b/>
      <w:bCs/>
      <w:sz w:val="28"/>
      <w:szCs w:val="26"/>
    </w:rPr>
  </w:style>
  <w:style w:type="paragraph" w:styleId="4">
    <w:name w:val="heading 4"/>
    <w:aliases w:val="!Параграфы/Статьи документа"/>
    <w:basedOn w:val="a"/>
    <w:link w:val="40"/>
    <w:qFormat/>
    <w:rsid w:val="00867C64"/>
    <w:pPr>
      <w:outlineLvl w:val="3"/>
    </w:pPr>
    <w:rPr>
      <w:b/>
      <w:bCs/>
      <w:sz w:val="26"/>
      <w:szCs w:val="28"/>
    </w:rPr>
  </w:style>
  <w:style w:type="paragraph" w:styleId="5">
    <w:name w:val="heading 5"/>
    <w:basedOn w:val="a"/>
    <w:next w:val="a"/>
    <w:link w:val="50"/>
    <w:semiHidden/>
    <w:unhideWhenUsed/>
    <w:qFormat/>
    <w:rsid w:val="00CB7484"/>
    <w:pPr>
      <w:spacing w:before="240" w:after="60"/>
      <w:outlineLvl w:val="4"/>
    </w:pPr>
    <w:rPr>
      <w:b/>
      <w:bCs/>
      <w:i/>
      <w:iCs/>
      <w:sz w:val="26"/>
      <w:szCs w:val="26"/>
    </w:rPr>
  </w:style>
  <w:style w:type="paragraph" w:styleId="6">
    <w:name w:val="heading 6"/>
    <w:basedOn w:val="a"/>
    <w:next w:val="a"/>
    <w:link w:val="60"/>
    <w:semiHidden/>
    <w:unhideWhenUsed/>
    <w:qFormat/>
    <w:rsid w:val="00CB7484"/>
    <w:pPr>
      <w:spacing w:before="240" w:after="60"/>
      <w:outlineLvl w:val="5"/>
    </w:pPr>
    <w:rPr>
      <w:b/>
      <w:bCs/>
    </w:rPr>
  </w:style>
  <w:style w:type="paragraph" w:styleId="7">
    <w:name w:val="heading 7"/>
    <w:basedOn w:val="a"/>
    <w:next w:val="a"/>
    <w:link w:val="70"/>
    <w:uiPriority w:val="99"/>
    <w:semiHidden/>
    <w:unhideWhenUsed/>
    <w:qFormat/>
    <w:rsid w:val="00CB7484"/>
    <w:pPr>
      <w:spacing w:before="240" w:after="60"/>
      <w:outlineLvl w:val="6"/>
    </w:pPr>
  </w:style>
  <w:style w:type="paragraph" w:styleId="8">
    <w:name w:val="heading 8"/>
    <w:basedOn w:val="a"/>
    <w:next w:val="a"/>
    <w:link w:val="80"/>
    <w:uiPriority w:val="99"/>
    <w:semiHidden/>
    <w:unhideWhenUsed/>
    <w:qFormat/>
    <w:rsid w:val="00CB7484"/>
    <w:pPr>
      <w:spacing w:before="240" w:after="60"/>
      <w:outlineLvl w:val="7"/>
    </w:pPr>
    <w:rPr>
      <w:i/>
      <w:iCs/>
    </w:rPr>
  </w:style>
  <w:style w:type="paragraph" w:styleId="9">
    <w:name w:val="heading 9"/>
    <w:basedOn w:val="a"/>
    <w:next w:val="a"/>
    <w:link w:val="90"/>
    <w:uiPriority w:val="99"/>
    <w:semiHidden/>
    <w:unhideWhenUsed/>
    <w:qFormat/>
    <w:rsid w:val="00CB7484"/>
    <w:pPr>
      <w:spacing w:before="240" w:after="60"/>
      <w:outlineLvl w:val="8"/>
    </w:pPr>
    <w:rPr>
      <w:rFonts w:cs="Arial"/>
    </w:rPr>
  </w:style>
  <w:style w:type="character" w:default="1" w:styleId="a0">
    <w:name w:val="Default Paragraph Font"/>
    <w:semiHidden/>
    <w:rsid w:val="00867C6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867C64"/>
  </w:style>
  <w:style w:type="character" w:customStyle="1" w:styleId="10">
    <w:name w:val="Заголовок 1 Знак"/>
    <w:aliases w:val="!Части документа Знак"/>
    <w:link w:val="1"/>
    <w:rsid w:val="00BD26E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CB7484"/>
    <w:rPr>
      <w:rFonts w:ascii="Arial" w:eastAsia="Times New Roman" w:hAnsi="Arial" w:cs="Arial"/>
      <w:b/>
      <w:bCs/>
      <w:iCs/>
      <w:sz w:val="30"/>
      <w:szCs w:val="28"/>
      <w:lang w:eastAsia="ru-RU"/>
    </w:rPr>
  </w:style>
  <w:style w:type="character" w:customStyle="1" w:styleId="30">
    <w:name w:val="Заголовок 3 Знак"/>
    <w:aliases w:val="!Главы документа Знак,Главы документа Знак"/>
    <w:link w:val="3"/>
    <w:rsid w:val="00BD26EE"/>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CB7484"/>
    <w:rPr>
      <w:rFonts w:ascii="Arial" w:eastAsia="Times New Roman" w:hAnsi="Arial" w:cs="Times New Roman"/>
      <w:b/>
      <w:bCs/>
      <w:sz w:val="26"/>
      <w:szCs w:val="28"/>
      <w:lang w:eastAsia="ru-RU"/>
    </w:rPr>
  </w:style>
  <w:style w:type="character" w:customStyle="1" w:styleId="50">
    <w:name w:val="Заголовок 5 Знак"/>
    <w:basedOn w:val="a0"/>
    <w:link w:val="5"/>
    <w:semiHidden/>
    <w:rsid w:val="00CB7484"/>
    <w:rPr>
      <w:rFonts w:ascii="Arial" w:eastAsia="Times New Roman" w:hAnsi="Arial" w:cs="Times New Roman"/>
      <w:b/>
      <w:bCs/>
      <w:i/>
      <w:iCs/>
      <w:sz w:val="26"/>
      <w:szCs w:val="26"/>
      <w:lang w:eastAsia="ru-RU"/>
    </w:rPr>
  </w:style>
  <w:style w:type="character" w:customStyle="1" w:styleId="60">
    <w:name w:val="Заголовок 6 Знак"/>
    <w:basedOn w:val="a0"/>
    <w:link w:val="6"/>
    <w:semiHidden/>
    <w:rsid w:val="00CB7484"/>
    <w:rPr>
      <w:rFonts w:ascii="Arial" w:eastAsia="Times New Roman" w:hAnsi="Arial" w:cs="Times New Roman"/>
      <w:b/>
      <w:bCs/>
      <w:lang w:eastAsia="ru-RU"/>
    </w:rPr>
  </w:style>
  <w:style w:type="character" w:customStyle="1" w:styleId="70">
    <w:name w:val="Заголовок 7 Знак"/>
    <w:basedOn w:val="a0"/>
    <w:link w:val="7"/>
    <w:uiPriority w:val="99"/>
    <w:semiHidden/>
    <w:rsid w:val="00CB7484"/>
    <w:rPr>
      <w:rFonts w:ascii="Arial" w:eastAsia="Times New Roman" w:hAnsi="Arial" w:cs="Times New Roman"/>
      <w:sz w:val="24"/>
      <w:szCs w:val="24"/>
      <w:lang w:eastAsia="ru-RU"/>
    </w:rPr>
  </w:style>
  <w:style w:type="character" w:customStyle="1" w:styleId="80">
    <w:name w:val="Заголовок 8 Знак"/>
    <w:basedOn w:val="a0"/>
    <w:link w:val="8"/>
    <w:uiPriority w:val="99"/>
    <w:semiHidden/>
    <w:rsid w:val="00CB7484"/>
    <w:rPr>
      <w:rFonts w:ascii="Arial" w:eastAsia="Times New Roman" w:hAnsi="Arial" w:cs="Times New Roman"/>
      <w:i/>
      <w:iCs/>
      <w:sz w:val="24"/>
      <w:szCs w:val="24"/>
      <w:lang w:eastAsia="ru-RU"/>
    </w:rPr>
  </w:style>
  <w:style w:type="character" w:customStyle="1" w:styleId="90">
    <w:name w:val="Заголовок 9 Знак"/>
    <w:basedOn w:val="a0"/>
    <w:link w:val="9"/>
    <w:uiPriority w:val="99"/>
    <w:semiHidden/>
    <w:rsid w:val="00CB7484"/>
    <w:rPr>
      <w:rFonts w:ascii="Arial" w:eastAsia="Times New Roman" w:hAnsi="Arial" w:cs="Arial"/>
      <w:lang w:eastAsia="ru-RU"/>
    </w:rPr>
  </w:style>
  <w:style w:type="numbering" w:customStyle="1" w:styleId="11">
    <w:name w:val="Нет списка1"/>
    <w:next w:val="a2"/>
    <w:uiPriority w:val="99"/>
    <w:semiHidden/>
    <w:unhideWhenUsed/>
    <w:rsid w:val="00CB7484"/>
  </w:style>
  <w:style w:type="character" w:styleId="a3">
    <w:name w:val="Hyperlink"/>
    <w:basedOn w:val="a0"/>
    <w:rsid w:val="00867C64"/>
    <w:rPr>
      <w:color w:val="0000FF"/>
      <w:u w:val="none"/>
    </w:rPr>
  </w:style>
  <w:style w:type="character" w:styleId="a4">
    <w:name w:val="FollowedHyperlink"/>
    <w:semiHidden/>
    <w:unhideWhenUsed/>
    <w:rsid w:val="00CB7484"/>
    <w:rPr>
      <w:color w:val="954F72"/>
      <w:u w:val="single"/>
    </w:rPr>
  </w:style>
  <w:style w:type="character" w:customStyle="1" w:styleId="110">
    <w:name w:val="Заголовок 1 Знак1"/>
    <w:aliases w:val="!Части документа Знак1"/>
    <w:basedOn w:val="a0"/>
    <w:rsid w:val="00CB7484"/>
    <w:rPr>
      <w:rFonts w:asciiTheme="majorHAnsi" w:eastAsiaTheme="majorEastAsia" w:hAnsiTheme="majorHAnsi" w:cstheme="majorBidi"/>
      <w:color w:val="2E74B5" w:themeColor="accent1" w:themeShade="BF"/>
      <w:sz w:val="32"/>
      <w:szCs w:val="32"/>
    </w:rPr>
  </w:style>
  <w:style w:type="character" w:customStyle="1" w:styleId="21">
    <w:name w:val="Заголовок 2 Знак1"/>
    <w:aliases w:val="!Разделы документа Знак1"/>
    <w:basedOn w:val="a0"/>
    <w:semiHidden/>
    <w:rsid w:val="00CB7484"/>
    <w:rPr>
      <w:rFonts w:asciiTheme="majorHAnsi" w:eastAsiaTheme="majorEastAsia" w:hAnsiTheme="majorHAnsi" w:cstheme="majorBidi"/>
      <w:color w:val="2E74B5" w:themeColor="accent1" w:themeShade="BF"/>
      <w:sz w:val="26"/>
      <w:szCs w:val="26"/>
    </w:rPr>
  </w:style>
  <w:style w:type="character" w:customStyle="1" w:styleId="31">
    <w:name w:val="Заголовок 3 Знак1"/>
    <w:aliases w:val="!Главы документа Знак1"/>
    <w:basedOn w:val="a0"/>
    <w:semiHidden/>
    <w:rsid w:val="00CB7484"/>
    <w:rPr>
      <w:rFonts w:asciiTheme="majorHAnsi" w:eastAsiaTheme="majorEastAsia" w:hAnsiTheme="majorHAnsi" w:cstheme="majorBidi"/>
      <w:color w:val="1F4D78" w:themeColor="accent1" w:themeShade="7F"/>
      <w:sz w:val="24"/>
      <w:szCs w:val="24"/>
    </w:rPr>
  </w:style>
  <w:style w:type="character" w:customStyle="1" w:styleId="41">
    <w:name w:val="Заголовок 4 Знак1"/>
    <w:aliases w:val="!Параграфы/Статьи документа Знак1"/>
    <w:basedOn w:val="a0"/>
    <w:semiHidden/>
    <w:rsid w:val="00CB7484"/>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a"/>
    <w:uiPriority w:val="99"/>
    <w:rsid w:val="00CB7484"/>
    <w:pPr>
      <w:spacing w:before="100" w:beforeAutospacing="1" w:after="100" w:afterAutospacing="1"/>
    </w:pPr>
    <w:rPr>
      <w:rFonts w:ascii="Times New Roman" w:hAnsi="Times New Roman"/>
    </w:rPr>
  </w:style>
  <w:style w:type="paragraph" w:styleId="a5">
    <w:name w:val="Normal (Web)"/>
    <w:basedOn w:val="a"/>
    <w:uiPriority w:val="99"/>
    <w:semiHidden/>
    <w:unhideWhenUsed/>
    <w:rsid w:val="00CB7484"/>
    <w:pPr>
      <w:spacing w:before="100" w:beforeAutospacing="1" w:after="100" w:afterAutospacing="1"/>
    </w:pPr>
    <w:rPr>
      <w:rFonts w:ascii="Times New Roman" w:hAnsi="Times New Roman"/>
    </w:rPr>
  </w:style>
  <w:style w:type="paragraph" w:styleId="a6">
    <w:name w:val="footnote text"/>
    <w:basedOn w:val="a"/>
    <w:link w:val="a7"/>
    <w:uiPriority w:val="99"/>
    <w:semiHidden/>
    <w:unhideWhenUsed/>
    <w:rsid w:val="00CB7484"/>
    <w:rPr>
      <w:rFonts w:ascii="Times New Roman" w:hAnsi="Times New Roman"/>
      <w:sz w:val="20"/>
      <w:szCs w:val="20"/>
    </w:rPr>
  </w:style>
  <w:style w:type="character" w:customStyle="1" w:styleId="a7">
    <w:name w:val="Текст сноски Знак"/>
    <w:basedOn w:val="a0"/>
    <w:link w:val="a6"/>
    <w:uiPriority w:val="99"/>
    <w:semiHidden/>
    <w:rsid w:val="00CB7484"/>
    <w:rPr>
      <w:rFonts w:ascii="Times New Roman" w:eastAsia="Times New Roman" w:hAnsi="Times New Roman" w:cs="Times New Roman"/>
      <w:sz w:val="20"/>
      <w:szCs w:val="20"/>
      <w:lang w:eastAsia="ru-RU"/>
    </w:rPr>
  </w:style>
  <w:style w:type="character" w:customStyle="1" w:styleId="a8">
    <w:name w:val="Текст примечания Знак"/>
    <w:aliases w:val="!Равноширинный текст документа Знак"/>
    <w:link w:val="a9"/>
    <w:semiHidden/>
    <w:locked/>
    <w:rsid w:val="00CB7484"/>
    <w:rPr>
      <w:rFonts w:ascii="Courier" w:eastAsia="Times New Roman" w:hAnsi="Courier" w:cs="Times New Roman"/>
      <w:szCs w:val="20"/>
      <w:lang w:eastAsia="ru-RU"/>
    </w:rPr>
  </w:style>
  <w:style w:type="paragraph" w:styleId="a9">
    <w:name w:val="annotation text"/>
    <w:aliases w:val="!Равноширинный текст документа"/>
    <w:basedOn w:val="a"/>
    <w:link w:val="a8"/>
    <w:semiHidden/>
    <w:rsid w:val="00867C64"/>
    <w:rPr>
      <w:rFonts w:ascii="Courier" w:hAnsi="Courier"/>
      <w:sz w:val="22"/>
      <w:szCs w:val="20"/>
    </w:rPr>
  </w:style>
  <w:style w:type="character" w:customStyle="1" w:styleId="12">
    <w:name w:val="Текст примечания Знак1"/>
    <w:aliases w:val="!Равноширинный текст документа Знак1"/>
    <w:basedOn w:val="a0"/>
    <w:uiPriority w:val="99"/>
    <w:semiHidden/>
    <w:rsid w:val="00CB7484"/>
    <w:rPr>
      <w:sz w:val="20"/>
      <w:szCs w:val="20"/>
    </w:rPr>
  </w:style>
  <w:style w:type="paragraph" w:styleId="aa">
    <w:name w:val="header"/>
    <w:basedOn w:val="a"/>
    <w:link w:val="ab"/>
    <w:uiPriority w:val="99"/>
    <w:unhideWhenUsed/>
    <w:rsid w:val="00CB7484"/>
    <w:pPr>
      <w:tabs>
        <w:tab w:val="center" w:pos="4677"/>
        <w:tab w:val="right" w:pos="9355"/>
      </w:tabs>
    </w:pPr>
  </w:style>
  <w:style w:type="character" w:customStyle="1" w:styleId="ab">
    <w:name w:val="Верхний колонтитул Знак"/>
    <w:basedOn w:val="a0"/>
    <w:link w:val="aa"/>
    <w:uiPriority w:val="99"/>
    <w:rsid w:val="00CB7484"/>
    <w:rPr>
      <w:rFonts w:ascii="Arial" w:eastAsia="Times New Roman" w:hAnsi="Arial" w:cs="Times New Roman"/>
      <w:sz w:val="24"/>
      <w:szCs w:val="24"/>
      <w:lang w:eastAsia="ru-RU"/>
    </w:rPr>
  </w:style>
  <w:style w:type="paragraph" w:styleId="ac">
    <w:name w:val="footer"/>
    <w:basedOn w:val="a"/>
    <w:link w:val="ad"/>
    <w:uiPriority w:val="99"/>
    <w:unhideWhenUsed/>
    <w:rsid w:val="00CB7484"/>
    <w:pPr>
      <w:tabs>
        <w:tab w:val="center" w:pos="4677"/>
        <w:tab w:val="right" w:pos="9355"/>
      </w:tabs>
    </w:pPr>
  </w:style>
  <w:style w:type="character" w:customStyle="1" w:styleId="ad">
    <w:name w:val="Нижний колонтитул Знак"/>
    <w:basedOn w:val="a0"/>
    <w:link w:val="ac"/>
    <w:uiPriority w:val="99"/>
    <w:rsid w:val="00CB7484"/>
    <w:rPr>
      <w:rFonts w:ascii="Arial" w:eastAsia="Times New Roman" w:hAnsi="Arial" w:cs="Times New Roman"/>
      <w:sz w:val="24"/>
      <w:szCs w:val="24"/>
      <w:lang w:eastAsia="ru-RU"/>
    </w:rPr>
  </w:style>
  <w:style w:type="paragraph" w:styleId="ae">
    <w:name w:val="annotation subject"/>
    <w:basedOn w:val="a9"/>
    <w:next w:val="a9"/>
    <w:link w:val="af"/>
    <w:uiPriority w:val="99"/>
    <w:semiHidden/>
    <w:unhideWhenUsed/>
    <w:rsid w:val="00CB7484"/>
    <w:rPr>
      <w:b/>
      <w:bCs/>
    </w:rPr>
  </w:style>
  <w:style w:type="character" w:customStyle="1" w:styleId="af">
    <w:name w:val="Тема примечания Знак"/>
    <w:basedOn w:val="12"/>
    <w:link w:val="ae"/>
    <w:uiPriority w:val="99"/>
    <w:semiHidden/>
    <w:rsid w:val="00CB7484"/>
    <w:rPr>
      <w:rFonts w:ascii="Courier" w:hAnsi="Courier"/>
      <w:b/>
      <w:bCs/>
      <w:sz w:val="20"/>
      <w:szCs w:val="20"/>
    </w:rPr>
  </w:style>
  <w:style w:type="paragraph" w:styleId="af0">
    <w:name w:val="Balloon Text"/>
    <w:basedOn w:val="a"/>
    <w:link w:val="af1"/>
    <w:uiPriority w:val="99"/>
    <w:semiHidden/>
    <w:unhideWhenUsed/>
    <w:rsid w:val="00CB7484"/>
    <w:rPr>
      <w:rFonts w:ascii="Times New Roman" w:hAnsi="Times New Roman"/>
      <w:sz w:val="2"/>
      <w:szCs w:val="20"/>
    </w:rPr>
  </w:style>
  <w:style w:type="character" w:customStyle="1" w:styleId="af1">
    <w:name w:val="Текст выноски Знак"/>
    <w:basedOn w:val="a0"/>
    <w:link w:val="af0"/>
    <w:uiPriority w:val="99"/>
    <w:semiHidden/>
    <w:rsid w:val="00CB7484"/>
    <w:rPr>
      <w:rFonts w:ascii="Times New Roman" w:eastAsia="Times New Roman" w:hAnsi="Times New Roman" w:cs="Times New Roman"/>
      <w:sz w:val="2"/>
      <w:szCs w:val="20"/>
      <w:lang w:eastAsia="ru-RU"/>
    </w:rPr>
  </w:style>
  <w:style w:type="paragraph" w:customStyle="1" w:styleId="af2">
    <w:name w:val="Знак"/>
    <w:basedOn w:val="4"/>
    <w:uiPriority w:val="99"/>
    <w:rsid w:val="00CB7484"/>
    <w:pPr>
      <w:jc w:val="center"/>
    </w:pPr>
    <w:rPr>
      <w:szCs w:val="26"/>
    </w:rPr>
  </w:style>
  <w:style w:type="paragraph" w:customStyle="1" w:styleId="ConsPlusNormal">
    <w:name w:val="ConsPlusNormal"/>
    <w:uiPriority w:val="99"/>
    <w:rsid w:val="00CB74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rmal0">
    <w:name w:val="consplusnormal"/>
    <w:basedOn w:val="a"/>
    <w:uiPriority w:val="99"/>
    <w:rsid w:val="00CB7484"/>
    <w:pPr>
      <w:spacing w:before="100" w:beforeAutospacing="1" w:after="100" w:afterAutospacing="1"/>
    </w:pPr>
    <w:rPr>
      <w:rFonts w:ascii="Times New Roman" w:hAnsi="Times New Roman"/>
    </w:rPr>
  </w:style>
  <w:style w:type="paragraph" w:customStyle="1" w:styleId="nospacing">
    <w:name w:val="nospacing"/>
    <w:basedOn w:val="a"/>
    <w:uiPriority w:val="99"/>
    <w:rsid w:val="00CB7484"/>
    <w:pPr>
      <w:spacing w:before="100" w:beforeAutospacing="1" w:after="100" w:afterAutospacing="1"/>
    </w:pPr>
    <w:rPr>
      <w:rFonts w:ascii="Times New Roman" w:hAnsi="Times New Roman"/>
    </w:rPr>
  </w:style>
  <w:style w:type="character" w:styleId="af3">
    <w:name w:val="footnote reference"/>
    <w:uiPriority w:val="99"/>
    <w:semiHidden/>
    <w:unhideWhenUsed/>
    <w:rsid w:val="00CB7484"/>
    <w:rPr>
      <w:vertAlign w:val="superscript"/>
    </w:rPr>
  </w:style>
  <w:style w:type="character" w:styleId="af4">
    <w:name w:val="annotation reference"/>
    <w:semiHidden/>
    <w:unhideWhenUsed/>
    <w:rsid w:val="00CB7484"/>
    <w:rPr>
      <w:sz w:val="16"/>
      <w:szCs w:val="16"/>
    </w:rPr>
  </w:style>
  <w:style w:type="character" w:customStyle="1" w:styleId="13">
    <w:name w:val="Верхний колонтитул Знак1"/>
    <w:basedOn w:val="a0"/>
    <w:uiPriority w:val="99"/>
    <w:semiHidden/>
    <w:rsid w:val="00CB7484"/>
    <w:rPr>
      <w:sz w:val="24"/>
      <w:szCs w:val="24"/>
    </w:rPr>
  </w:style>
  <w:style w:type="character" w:customStyle="1" w:styleId="14">
    <w:name w:val="Нижний колонтитул Знак1"/>
    <w:basedOn w:val="a0"/>
    <w:uiPriority w:val="99"/>
    <w:semiHidden/>
    <w:rsid w:val="00CB7484"/>
    <w:rPr>
      <w:sz w:val="24"/>
      <w:szCs w:val="24"/>
    </w:rPr>
  </w:style>
  <w:style w:type="character" w:customStyle="1" w:styleId="15">
    <w:name w:val="Тема примечания Знак1"/>
    <w:basedOn w:val="12"/>
    <w:uiPriority w:val="99"/>
    <w:semiHidden/>
    <w:rsid w:val="00CB7484"/>
    <w:rPr>
      <w:rFonts w:ascii="Times New Roman" w:eastAsia="Times New Roman" w:hAnsi="Times New Roman" w:cs="Times New Roman"/>
      <w:b/>
      <w:bCs/>
      <w:sz w:val="20"/>
      <w:szCs w:val="20"/>
      <w:lang w:eastAsia="ru-RU"/>
    </w:rPr>
  </w:style>
  <w:style w:type="character" w:customStyle="1" w:styleId="16">
    <w:name w:val="Текст выноски Знак1"/>
    <w:basedOn w:val="a0"/>
    <w:uiPriority w:val="99"/>
    <w:semiHidden/>
    <w:rsid w:val="00CB7484"/>
    <w:rPr>
      <w:rFonts w:ascii="Segoe UI" w:hAnsi="Segoe UI" w:cs="Segoe UI" w:hint="default"/>
      <w:sz w:val="18"/>
      <w:szCs w:val="18"/>
    </w:rPr>
  </w:style>
  <w:style w:type="character" w:customStyle="1" w:styleId="17">
    <w:name w:val="Гиперссылка1"/>
    <w:rsid w:val="00CB7484"/>
  </w:style>
  <w:style w:type="character" w:styleId="HTML">
    <w:name w:val="HTML Variable"/>
    <w:aliases w:val="!Ссылки в документе"/>
    <w:basedOn w:val="a0"/>
    <w:rsid w:val="00867C64"/>
    <w:rPr>
      <w:rFonts w:ascii="Arial" w:hAnsi="Arial"/>
      <w:b w:val="0"/>
      <w:i w:val="0"/>
      <w:iCs/>
      <w:color w:val="0000FF"/>
      <w:sz w:val="24"/>
      <w:u w:val="none"/>
    </w:rPr>
  </w:style>
  <w:style w:type="paragraph" w:customStyle="1" w:styleId="Title">
    <w:name w:val="Title!Название НПА"/>
    <w:basedOn w:val="a"/>
    <w:rsid w:val="00867C64"/>
    <w:pPr>
      <w:spacing w:before="240" w:after="60"/>
      <w:jc w:val="center"/>
      <w:outlineLvl w:val="0"/>
    </w:pPr>
    <w:rPr>
      <w:rFonts w:cs="Arial"/>
      <w:b/>
      <w:bCs/>
      <w:kern w:val="28"/>
      <w:sz w:val="32"/>
      <w:szCs w:val="32"/>
    </w:rPr>
  </w:style>
  <w:style w:type="paragraph" w:customStyle="1" w:styleId="Application">
    <w:name w:val="Application!Приложение"/>
    <w:rsid w:val="00867C64"/>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867C64"/>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867C64"/>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867C64"/>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867C64"/>
    <w:rPr>
      <w:sz w:val="28"/>
    </w:rPr>
  </w:style>
  <w:style w:type="paragraph" w:styleId="af5">
    <w:name w:val="No Spacing"/>
    <w:aliases w:val="Глава МО"/>
    <w:autoRedefine/>
    <w:uiPriority w:val="1"/>
    <w:qFormat/>
    <w:rsid w:val="00BD26EE"/>
    <w:pPr>
      <w:spacing w:after="0" w:line="240" w:lineRule="auto"/>
      <w:ind w:firstLine="709"/>
      <w:jc w:val="right"/>
    </w:pPr>
    <w:rPr>
      <w:rFonts w:ascii="Arial" w:eastAsia="Calibri" w:hAnsi="Arial" w:cs="Times New Roman"/>
      <w:sz w:val="24"/>
    </w:rPr>
  </w:style>
  <w:style w:type="character" w:customStyle="1" w:styleId="22">
    <w:name w:val="Основной текст (2)_"/>
    <w:basedOn w:val="a0"/>
    <w:link w:val="23"/>
    <w:locked/>
    <w:rsid w:val="0089042E"/>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89042E"/>
    <w:pPr>
      <w:widowControl w:val="0"/>
      <w:shd w:val="clear" w:color="auto" w:fill="FFFFFF"/>
      <w:spacing w:after="500" w:line="310" w:lineRule="exact"/>
      <w:ind w:firstLine="0"/>
    </w:pPr>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9042E"/>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867C64"/>
    <w:pPr>
      <w:jc w:val="center"/>
      <w:outlineLvl w:val="0"/>
    </w:pPr>
    <w:rPr>
      <w:rFonts w:cs="Arial"/>
      <w:b/>
      <w:bCs/>
      <w:kern w:val="32"/>
      <w:sz w:val="32"/>
      <w:szCs w:val="32"/>
    </w:rPr>
  </w:style>
  <w:style w:type="paragraph" w:styleId="2">
    <w:name w:val="heading 2"/>
    <w:aliases w:val="!Разделы документа"/>
    <w:basedOn w:val="a"/>
    <w:link w:val="20"/>
    <w:qFormat/>
    <w:rsid w:val="00867C64"/>
    <w:pPr>
      <w:jc w:val="center"/>
      <w:outlineLvl w:val="1"/>
    </w:pPr>
    <w:rPr>
      <w:rFonts w:cs="Arial"/>
      <w:b/>
      <w:bCs/>
      <w:iCs/>
      <w:sz w:val="30"/>
      <w:szCs w:val="28"/>
    </w:rPr>
  </w:style>
  <w:style w:type="paragraph" w:styleId="3">
    <w:name w:val="heading 3"/>
    <w:aliases w:val="!Главы документа,Главы документа"/>
    <w:basedOn w:val="a"/>
    <w:link w:val="30"/>
    <w:qFormat/>
    <w:rsid w:val="00867C64"/>
    <w:pPr>
      <w:outlineLvl w:val="2"/>
    </w:pPr>
    <w:rPr>
      <w:rFonts w:cs="Arial"/>
      <w:b/>
      <w:bCs/>
      <w:sz w:val="28"/>
      <w:szCs w:val="26"/>
    </w:rPr>
  </w:style>
  <w:style w:type="paragraph" w:styleId="4">
    <w:name w:val="heading 4"/>
    <w:aliases w:val="!Параграфы/Статьи документа"/>
    <w:basedOn w:val="a"/>
    <w:link w:val="40"/>
    <w:qFormat/>
    <w:rsid w:val="00867C64"/>
    <w:pPr>
      <w:outlineLvl w:val="3"/>
    </w:pPr>
    <w:rPr>
      <w:b/>
      <w:bCs/>
      <w:sz w:val="26"/>
      <w:szCs w:val="28"/>
    </w:rPr>
  </w:style>
  <w:style w:type="paragraph" w:styleId="5">
    <w:name w:val="heading 5"/>
    <w:basedOn w:val="a"/>
    <w:next w:val="a"/>
    <w:link w:val="50"/>
    <w:semiHidden/>
    <w:unhideWhenUsed/>
    <w:qFormat/>
    <w:rsid w:val="00CB7484"/>
    <w:pPr>
      <w:spacing w:before="240" w:after="60"/>
      <w:outlineLvl w:val="4"/>
    </w:pPr>
    <w:rPr>
      <w:b/>
      <w:bCs/>
      <w:i/>
      <w:iCs/>
      <w:sz w:val="26"/>
      <w:szCs w:val="26"/>
    </w:rPr>
  </w:style>
  <w:style w:type="paragraph" w:styleId="6">
    <w:name w:val="heading 6"/>
    <w:basedOn w:val="a"/>
    <w:next w:val="a"/>
    <w:link w:val="60"/>
    <w:semiHidden/>
    <w:unhideWhenUsed/>
    <w:qFormat/>
    <w:rsid w:val="00CB7484"/>
    <w:pPr>
      <w:spacing w:before="240" w:after="60"/>
      <w:outlineLvl w:val="5"/>
    </w:pPr>
    <w:rPr>
      <w:b/>
      <w:bCs/>
    </w:rPr>
  </w:style>
  <w:style w:type="paragraph" w:styleId="7">
    <w:name w:val="heading 7"/>
    <w:basedOn w:val="a"/>
    <w:next w:val="a"/>
    <w:link w:val="70"/>
    <w:uiPriority w:val="99"/>
    <w:semiHidden/>
    <w:unhideWhenUsed/>
    <w:qFormat/>
    <w:rsid w:val="00CB7484"/>
    <w:pPr>
      <w:spacing w:before="240" w:after="60"/>
      <w:outlineLvl w:val="6"/>
    </w:pPr>
  </w:style>
  <w:style w:type="paragraph" w:styleId="8">
    <w:name w:val="heading 8"/>
    <w:basedOn w:val="a"/>
    <w:next w:val="a"/>
    <w:link w:val="80"/>
    <w:uiPriority w:val="99"/>
    <w:semiHidden/>
    <w:unhideWhenUsed/>
    <w:qFormat/>
    <w:rsid w:val="00CB7484"/>
    <w:pPr>
      <w:spacing w:before="240" w:after="60"/>
      <w:outlineLvl w:val="7"/>
    </w:pPr>
    <w:rPr>
      <w:i/>
      <w:iCs/>
    </w:rPr>
  </w:style>
  <w:style w:type="paragraph" w:styleId="9">
    <w:name w:val="heading 9"/>
    <w:basedOn w:val="a"/>
    <w:next w:val="a"/>
    <w:link w:val="90"/>
    <w:uiPriority w:val="99"/>
    <w:semiHidden/>
    <w:unhideWhenUsed/>
    <w:qFormat/>
    <w:rsid w:val="00CB7484"/>
    <w:pPr>
      <w:spacing w:before="240" w:after="60"/>
      <w:outlineLvl w:val="8"/>
    </w:pPr>
    <w:rPr>
      <w:rFonts w:cs="Arial"/>
    </w:rPr>
  </w:style>
  <w:style w:type="character" w:default="1" w:styleId="a0">
    <w:name w:val="Default Paragraph Font"/>
    <w:semiHidden/>
    <w:rsid w:val="00867C6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867C64"/>
  </w:style>
  <w:style w:type="character" w:customStyle="1" w:styleId="10">
    <w:name w:val="Заголовок 1 Знак"/>
    <w:aliases w:val="!Части документа Знак"/>
    <w:link w:val="1"/>
    <w:rsid w:val="00BD26E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CB7484"/>
    <w:rPr>
      <w:rFonts w:ascii="Arial" w:eastAsia="Times New Roman" w:hAnsi="Arial" w:cs="Arial"/>
      <w:b/>
      <w:bCs/>
      <w:iCs/>
      <w:sz w:val="30"/>
      <w:szCs w:val="28"/>
      <w:lang w:eastAsia="ru-RU"/>
    </w:rPr>
  </w:style>
  <w:style w:type="character" w:customStyle="1" w:styleId="30">
    <w:name w:val="Заголовок 3 Знак"/>
    <w:aliases w:val="!Главы документа Знак,Главы документа Знак"/>
    <w:link w:val="3"/>
    <w:rsid w:val="00BD26EE"/>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CB7484"/>
    <w:rPr>
      <w:rFonts w:ascii="Arial" w:eastAsia="Times New Roman" w:hAnsi="Arial" w:cs="Times New Roman"/>
      <w:b/>
      <w:bCs/>
      <w:sz w:val="26"/>
      <w:szCs w:val="28"/>
      <w:lang w:eastAsia="ru-RU"/>
    </w:rPr>
  </w:style>
  <w:style w:type="character" w:customStyle="1" w:styleId="50">
    <w:name w:val="Заголовок 5 Знак"/>
    <w:basedOn w:val="a0"/>
    <w:link w:val="5"/>
    <w:semiHidden/>
    <w:rsid w:val="00CB7484"/>
    <w:rPr>
      <w:rFonts w:ascii="Arial" w:eastAsia="Times New Roman" w:hAnsi="Arial" w:cs="Times New Roman"/>
      <w:b/>
      <w:bCs/>
      <w:i/>
      <w:iCs/>
      <w:sz w:val="26"/>
      <w:szCs w:val="26"/>
      <w:lang w:eastAsia="ru-RU"/>
    </w:rPr>
  </w:style>
  <w:style w:type="character" w:customStyle="1" w:styleId="60">
    <w:name w:val="Заголовок 6 Знак"/>
    <w:basedOn w:val="a0"/>
    <w:link w:val="6"/>
    <w:semiHidden/>
    <w:rsid w:val="00CB7484"/>
    <w:rPr>
      <w:rFonts w:ascii="Arial" w:eastAsia="Times New Roman" w:hAnsi="Arial" w:cs="Times New Roman"/>
      <w:b/>
      <w:bCs/>
      <w:lang w:eastAsia="ru-RU"/>
    </w:rPr>
  </w:style>
  <w:style w:type="character" w:customStyle="1" w:styleId="70">
    <w:name w:val="Заголовок 7 Знак"/>
    <w:basedOn w:val="a0"/>
    <w:link w:val="7"/>
    <w:uiPriority w:val="99"/>
    <w:semiHidden/>
    <w:rsid w:val="00CB7484"/>
    <w:rPr>
      <w:rFonts w:ascii="Arial" w:eastAsia="Times New Roman" w:hAnsi="Arial" w:cs="Times New Roman"/>
      <w:sz w:val="24"/>
      <w:szCs w:val="24"/>
      <w:lang w:eastAsia="ru-RU"/>
    </w:rPr>
  </w:style>
  <w:style w:type="character" w:customStyle="1" w:styleId="80">
    <w:name w:val="Заголовок 8 Знак"/>
    <w:basedOn w:val="a0"/>
    <w:link w:val="8"/>
    <w:uiPriority w:val="99"/>
    <w:semiHidden/>
    <w:rsid w:val="00CB7484"/>
    <w:rPr>
      <w:rFonts w:ascii="Arial" w:eastAsia="Times New Roman" w:hAnsi="Arial" w:cs="Times New Roman"/>
      <w:i/>
      <w:iCs/>
      <w:sz w:val="24"/>
      <w:szCs w:val="24"/>
      <w:lang w:eastAsia="ru-RU"/>
    </w:rPr>
  </w:style>
  <w:style w:type="character" w:customStyle="1" w:styleId="90">
    <w:name w:val="Заголовок 9 Знак"/>
    <w:basedOn w:val="a0"/>
    <w:link w:val="9"/>
    <w:uiPriority w:val="99"/>
    <w:semiHidden/>
    <w:rsid w:val="00CB7484"/>
    <w:rPr>
      <w:rFonts w:ascii="Arial" w:eastAsia="Times New Roman" w:hAnsi="Arial" w:cs="Arial"/>
      <w:lang w:eastAsia="ru-RU"/>
    </w:rPr>
  </w:style>
  <w:style w:type="numbering" w:customStyle="1" w:styleId="11">
    <w:name w:val="Нет списка1"/>
    <w:next w:val="a2"/>
    <w:uiPriority w:val="99"/>
    <w:semiHidden/>
    <w:unhideWhenUsed/>
    <w:rsid w:val="00CB7484"/>
  </w:style>
  <w:style w:type="character" w:styleId="a3">
    <w:name w:val="Hyperlink"/>
    <w:basedOn w:val="a0"/>
    <w:rsid w:val="00867C64"/>
    <w:rPr>
      <w:color w:val="0000FF"/>
      <w:u w:val="none"/>
    </w:rPr>
  </w:style>
  <w:style w:type="character" w:styleId="a4">
    <w:name w:val="FollowedHyperlink"/>
    <w:semiHidden/>
    <w:unhideWhenUsed/>
    <w:rsid w:val="00CB7484"/>
    <w:rPr>
      <w:color w:val="954F72"/>
      <w:u w:val="single"/>
    </w:rPr>
  </w:style>
  <w:style w:type="character" w:customStyle="1" w:styleId="110">
    <w:name w:val="Заголовок 1 Знак1"/>
    <w:aliases w:val="!Части документа Знак1"/>
    <w:basedOn w:val="a0"/>
    <w:rsid w:val="00CB7484"/>
    <w:rPr>
      <w:rFonts w:asciiTheme="majorHAnsi" w:eastAsiaTheme="majorEastAsia" w:hAnsiTheme="majorHAnsi" w:cstheme="majorBidi"/>
      <w:color w:val="2E74B5" w:themeColor="accent1" w:themeShade="BF"/>
      <w:sz w:val="32"/>
      <w:szCs w:val="32"/>
    </w:rPr>
  </w:style>
  <w:style w:type="character" w:customStyle="1" w:styleId="21">
    <w:name w:val="Заголовок 2 Знак1"/>
    <w:aliases w:val="!Разделы документа Знак1"/>
    <w:basedOn w:val="a0"/>
    <w:semiHidden/>
    <w:rsid w:val="00CB7484"/>
    <w:rPr>
      <w:rFonts w:asciiTheme="majorHAnsi" w:eastAsiaTheme="majorEastAsia" w:hAnsiTheme="majorHAnsi" w:cstheme="majorBidi"/>
      <w:color w:val="2E74B5" w:themeColor="accent1" w:themeShade="BF"/>
      <w:sz w:val="26"/>
      <w:szCs w:val="26"/>
    </w:rPr>
  </w:style>
  <w:style w:type="character" w:customStyle="1" w:styleId="31">
    <w:name w:val="Заголовок 3 Знак1"/>
    <w:aliases w:val="!Главы документа Знак1"/>
    <w:basedOn w:val="a0"/>
    <w:semiHidden/>
    <w:rsid w:val="00CB7484"/>
    <w:rPr>
      <w:rFonts w:asciiTheme="majorHAnsi" w:eastAsiaTheme="majorEastAsia" w:hAnsiTheme="majorHAnsi" w:cstheme="majorBidi"/>
      <w:color w:val="1F4D78" w:themeColor="accent1" w:themeShade="7F"/>
      <w:sz w:val="24"/>
      <w:szCs w:val="24"/>
    </w:rPr>
  </w:style>
  <w:style w:type="character" w:customStyle="1" w:styleId="41">
    <w:name w:val="Заголовок 4 Знак1"/>
    <w:aliases w:val="!Параграфы/Статьи документа Знак1"/>
    <w:basedOn w:val="a0"/>
    <w:semiHidden/>
    <w:rsid w:val="00CB7484"/>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a"/>
    <w:uiPriority w:val="99"/>
    <w:rsid w:val="00CB7484"/>
    <w:pPr>
      <w:spacing w:before="100" w:beforeAutospacing="1" w:after="100" w:afterAutospacing="1"/>
    </w:pPr>
    <w:rPr>
      <w:rFonts w:ascii="Times New Roman" w:hAnsi="Times New Roman"/>
    </w:rPr>
  </w:style>
  <w:style w:type="paragraph" w:styleId="a5">
    <w:name w:val="Normal (Web)"/>
    <w:basedOn w:val="a"/>
    <w:uiPriority w:val="99"/>
    <w:semiHidden/>
    <w:unhideWhenUsed/>
    <w:rsid w:val="00CB7484"/>
    <w:pPr>
      <w:spacing w:before="100" w:beforeAutospacing="1" w:after="100" w:afterAutospacing="1"/>
    </w:pPr>
    <w:rPr>
      <w:rFonts w:ascii="Times New Roman" w:hAnsi="Times New Roman"/>
    </w:rPr>
  </w:style>
  <w:style w:type="paragraph" w:styleId="a6">
    <w:name w:val="footnote text"/>
    <w:basedOn w:val="a"/>
    <w:link w:val="a7"/>
    <w:uiPriority w:val="99"/>
    <w:semiHidden/>
    <w:unhideWhenUsed/>
    <w:rsid w:val="00CB7484"/>
    <w:rPr>
      <w:rFonts w:ascii="Times New Roman" w:hAnsi="Times New Roman"/>
      <w:sz w:val="20"/>
      <w:szCs w:val="20"/>
    </w:rPr>
  </w:style>
  <w:style w:type="character" w:customStyle="1" w:styleId="a7">
    <w:name w:val="Текст сноски Знак"/>
    <w:basedOn w:val="a0"/>
    <w:link w:val="a6"/>
    <w:uiPriority w:val="99"/>
    <w:semiHidden/>
    <w:rsid w:val="00CB7484"/>
    <w:rPr>
      <w:rFonts w:ascii="Times New Roman" w:eastAsia="Times New Roman" w:hAnsi="Times New Roman" w:cs="Times New Roman"/>
      <w:sz w:val="20"/>
      <w:szCs w:val="20"/>
      <w:lang w:eastAsia="ru-RU"/>
    </w:rPr>
  </w:style>
  <w:style w:type="character" w:customStyle="1" w:styleId="a8">
    <w:name w:val="Текст примечания Знак"/>
    <w:aliases w:val="!Равноширинный текст документа Знак"/>
    <w:link w:val="a9"/>
    <w:semiHidden/>
    <w:locked/>
    <w:rsid w:val="00CB7484"/>
    <w:rPr>
      <w:rFonts w:ascii="Courier" w:eastAsia="Times New Roman" w:hAnsi="Courier" w:cs="Times New Roman"/>
      <w:szCs w:val="20"/>
      <w:lang w:eastAsia="ru-RU"/>
    </w:rPr>
  </w:style>
  <w:style w:type="paragraph" w:styleId="a9">
    <w:name w:val="annotation text"/>
    <w:aliases w:val="!Равноширинный текст документа"/>
    <w:basedOn w:val="a"/>
    <w:link w:val="a8"/>
    <w:semiHidden/>
    <w:rsid w:val="00867C64"/>
    <w:rPr>
      <w:rFonts w:ascii="Courier" w:hAnsi="Courier"/>
      <w:sz w:val="22"/>
      <w:szCs w:val="20"/>
    </w:rPr>
  </w:style>
  <w:style w:type="character" w:customStyle="1" w:styleId="12">
    <w:name w:val="Текст примечания Знак1"/>
    <w:aliases w:val="!Равноширинный текст документа Знак1"/>
    <w:basedOn w:val="a0"/>
    <w:uiPriority w:val="99"/>
    <w:semiHidden/>
    <w:rsid w:val="00CB7484"/>
    <w:rPr>
      <w:sz w:val="20"/>
      <w:szCs w:val="20"/>
    </w:rPr>
  </w:style>
  <w:style w:type="paragraph" w:styleId="aa">
    <w:name w:val="header"/>
    <w:basedOn w:val="a"/>
    <w:link w:val="ab"/>
    <w:uiPriority w:val="99"/>
    <w:unhideWhenUsed/>
    <w:rsid w:val="00CB7484"/>
    <w:pPr>
      <w:tabs>
        <w:tab w:val="center" w:pos="4677"/>
        <w:tab w:val="right" w:pos="9355"/>
      </w:tabs>
    </w:pPr>
  </w:style>
  <w:style w:type="character" w:customStyle="1" w:styleId="ab">
    <w:name w:val="Верхний колонтитул Знак"/>
    <w:basedOn w:val="a0"/>
    <w:link w:val="aa"/>
    <w:uiPriority w:val="99"/>
    <w:rsid w:val="00CB7484"/>
    <w:rPr>
      <w:rFonts w:ascii="Arial" w:eastAsia="Times New Roman" w:hAnsi="Arial" w:cs="Times New Roman"/>
      <w:sz w:val="24"/>
      <w:szCs w:val="24"/>
      <w:lang w:eastAsia="ru-RU"/>
    </w:rPr>
  </w:style>
  <w:style w:type="paragraph" w:styleId="ac">
    <w:name w:val="footer"/>
    <w:basedOn w:val="a"/>
    <w:link w:val="ad"/>
    <w:uiPriority w:val="99"/>
    <w:unhideWhenUsed/>
    <w:rsid w:val="00CB7484"/>
    <w:pPr>
      <w:tabs>
        <w:tab w:val="center" w:pos="4677"/>
        <w:tab w:val="right" w:pos="9355"/>
      </w:tabs>
    </w:pPr>
  </w:style>
  <w:style w:type="character" w:customStyle="1" w:styleId="ad">
    <w:name w:val="Нижний колонтитул Знак"/>
    <w:basedOn w:val="a0"/>
    <w:link w:val="ac"/>
    <w:uiPriority w:val="99"/>
    <w:rsid w:val="00CB7484"/>
    <w:rPr>
      <w:rFonts w:ascii="Arial" w:eastAsia="Times New Roman" w:hAnsi="Arial" w:cs="Times New Roman"/>
      <w:sz w:val="24"/>
      <w:szCs w:val="24"/>
      <w:lang w:eastAsia="ru-RU"/>
    </w:rPr>
  </w:style>
  <w:style w:type="paragraph" w:styleId="ae">
    <w:name w:val="annotation subject"/>
    <w:basedOn w:val="a9"/>
    <w:next w:val="a9"/>
    <w:link w:val="af"/>
    <w:uiPriority w:val="99"/>
    <w:semiHidden/>
    <w:unhideWhenUsed/>
    <w:rsid w:val="00CB7484"/>
    <w:rPr>
      <w:b/>
      <w:bCs/>
    </w:rPr>
  </w:style>
  <w:style w:type="character" w:customStyle="1" w:styleId="af">
    <w:name w:val="Тема примечания Знак"/>
    <w:basedOn w:val="12"/>
    <w:link w:val="ae"/>
    <w:uiPriority w:val="99"/>
    <w:semiHidden/>
    <w:rsid w:val="00CB7484"/>
    <w:rPr>
      <w:rFonts w:ascii="Courier" w:hAnsi="Courier"/>
      <w:b/>
      <w:bCs/>
      <w:sz w:val="20"/>
      <w:szCs w:val="20"/>
    </w:rPr>
  </w:style>
  <w:style w:type="paragraph" w:styleId="af0">
    <w:name w:val="Balloon Text"/>
    <w:basedOn w:val="a"/>
    <w:link w:val="af1"/>
    <w:uiPriority w:val="99"/>
    <w:semiHidden/>
    <w:unhideWhenUsed/>
    <w:rsid w:val="00CB7484"/>
    <w:rPr>
      <w:rFonts w:ascii="Times New Roman" w:hAnsi="Times New Roman"/>
      <w:sz w:val="2"/>
      <w:szCs w:val="20"/>
    </w:rPr>
  </w:style>
  <w:style w:type="character" w:customStyle="1" w:styleId="af1">
    <w:name w:val="Текст выноски Знак"/>
    <w:basedOn w:val="a0"/>
    <w:link w:val="af0"/>
    <w:uiPriority w:val="99"/>
    <w:semiHidden/>
    <w:rsid w:val="00CB7484"/>
    <w:rPr>
      <w:rFonts w:ascii="Times New Roman" w:eastAsia="Times New Roman" w:hAnsi="Times New Roman" w:cs="Times New Roman"/>
      <w:sz w:val="2"/>
      <w:szCs w:val="20"/>
      <w:lang w:eastAsia="ru-RU"/>
    </w:rPr>
  </w:style>
  <w:style w:type="paragraph" w:customStyle="1" w:styleId="af2">
    <w:name w:val="Знак"/>
    <w:basedOn w:val="4"/>
    <w:uiPriority w:val="99"/>
    <w:rsid w:val="00CB7484"/>
    <w:pPr>
      <w:jc w:val="center"/>
    </w:pPr>
    <w:rPr>
      <w:szCs w:val="26"/>
    </w:rPr>
  </w:style>
  <w:style w:type="paragraph" w:customStyle="1" w:styleId="ConsPlusNormal">
    <w:name w:val="ConsPlusNormal"/>
    <w:uiPriority w:val="99"/>
    <w:rsid w:val="00CB74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rmal0">
    <w:name w:val="consplusnormal"/>
    <w:basedOn w:val="a"/>
    <w:uiPriority w:val="99"/>
    <w:rsid w:val="00CB7484"/>
    <w:pPr>
      <w:spacing w:before="100" w:beforeAutospacing="1" w:after="100" w:afterAutospacing="1"/>
    </w:pPr>
    <w:rPr>
      <w:rFonts w:ascii="Times New Roman" w:hAnsi="Times New Roman"/>
    </w:rPr>
  </w:style>
  <w:style w:type="paragraph" w:customStyle="1" w:styleId="nospacing">
    <w:name w:val="nospacing"/>
    <w:basedOn w:val="a"/>
    <w:uiPriority w:val="99"/>
    <w:rsid w:val="00CB7484"/>
    <w:pPr>
      <w:spacing w:before="100" w:beforeAutospacing="1" w:after="100" w:afterAutospacing="1"/>
    </w:pPr>
    <w:rPr>
      <w:rFonts w:ascii="Times New Roman" w:hAnsi="Times New Roman"/>
    </w:rPr>
  </w:style>
  <w:style w:type="character" w:styleId="af3">
    <w:name w:val="footnote reference"/>
    <w:uiPriority w:val="99"/>
    <w:semiHidden/>
    <w:unhideWhenUsed/>
    <w:rsid w:val="00CB7484"/>
    <w:rPr>
      <w:vertAlign w:val="superscript"/>
    </w:rPr>
  </w:style>
  <w:style w:type="character" w:styleId="af4">
    <w:name w:val="annotation reference"/>
    <w:semiHidden/>
    <w:unhideWhenUsed/>
    <w:rsid w:val="00CB7484"/>
    <w:rPr>
      <w:sz w:val="16"/>
      <w:szCs w:val="16"/>
    </w:rPr>
  </w:style>
  <w:style w:type="character" w:customStyle="1" w:styleId="13">
    <w:name w:val="Верхний колонтитул Знак1"/>
    <w:basedOn w:val="a0"/>
    <w:uiPriority w:val="99"/>
    <w:semiHidden/>
    <w:rsid w:val="00CB7484"/>
    <w:rPr>
      <w:sz w:val="24"/>
      <w:szCs w:val="24"/>
    </w:rPr>
  </w:style>
  <w:style w:type="character" w:customStyle="1" w:styleId="14">
    <w:name w:val="Нижний колонтитул Знак1"/>
    <w:basedOn w:val="a0"/>
    <w:uiPriority w:val="99"/>
    <w:semiHidden/>
    <w:rsid w:val="00CB7484"/>
    <w:rPr>
      <w:sz w:val="24"/>
      <w:szCs w:val="24"/>
    </w:rPr>
  </w:style>
  <w:style w:type="character" w:customStyle="1" w:styleId="15">
    <w:name w:val="Тема примечания Знак1"/>
    <w:basedOn w:val="12"/>
    <w:uiPriority w:val="99"/>
    <w:semiHidden/>
    <w:rsid w:val="00CB7484"/>
    <w:rPr>
      <w:rFonts w:ascii="Times New Roman" w:eastAsia="Times New Roman" w:hAnsi="Times New Roman" w:cs="Times New Roman"/>
      <w:b/>
      <w:bCs/>
      <w:sz w:val="20"/>
      <w:szCs w:val="20"/>
      <w:lang w:eastAsia="ru-RU"/>
    </w:rPr>
  </w:style>
  <w:style w:type="character" w:customStyle="1" w:styleId="16">
    <w:name w:val="Текст выноски Знак1"/>
    <w:basedOn w:val="a0"/>
    <w:uiPriority w:val="99"/>
    <w:semiHidden/>
    <w:rsid w:val="00CB7484"/>
    <w:rPr>
      <w:rFonts w:ascii="Segoe UI" w:hAnsi="Segoe UI" w:cs="Segoe UI" w:hint="default"/>
      <w:sz w:val="18"/>
      <w:szCs w:val="18"/>
    </w:rPr>
  </w:style>
  <w:style w:type="character" w:customStyle="1" w:styleId="17">
    <w:name w:val="Гиперссылка1"/>
    <w:rsid w:val="00CB7484"/>
  </w:style>
  <w:style w:type="character" w:styleId="HTML">
    <w:name w:val="HTML Variable"/>
    <w:aliases w:val="!Ссылки в документе"/>
    <w:basedOn w:val="a0"/>
    <w:rsid w:val="00867C64"/>
    <w:rPr>
      <w:rFonts w:ascii="Arial" w:hAnsi="Arial"/>
      <w:b w:val="0"/>
      <w:i w:val="0"/>
      <w:iCs/>
      <w:color w:val="0000FF"/>
      <w:sz w:val="24"/>
      <w:u w:val="none"/>
    </w:rPr>
  </w:style>
  <w:style w:type="paragraph" w:customStyle="1" w:styleId="Title">
    <w:name w:val="Title!Название НПА"/>
    <w:basedOn w:val="a"/>
    <w:rsid w:val="00867C64"/>
    <w:pPr>
      <w:spacing w:before="240" w:after="60"/>
      <w:jc w:val="center"/>
      <w:outlineLvl w:val="0"/>
    </w:pPr>
    <w:rPr>
      <w:rFonts w:cs="Arial"/>
      <w:b/>
      <w:bCs/>
      <w:kern w:val="28"/>
      <w:sz w:val="32"/>
      <w:szCs w:val="32"/>
    </w:rPr>
  </w:style>
  <w:style w:type="paragraph" w:customStyle="1" w:styleId="Application">
    <w:name w:val="Application!Приложение"/>
    <w:rsid w:val="00867C64"/>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867C64"/>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867C64"/>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867C64"/>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867C64"/>
    <w:rPr>
      <w:sz w:val="28"/>
    </w:rPr>
  </w:style>
  <w:style w:type="paragraph" w:styleId="af5">
    <w:name w:val="No Spacing"/>
    <w:aliases w:val="Глава МО"/>
    <w:autoRedefine/>
    <w:uiPriority w:val="1"/>
    <w:qFormat/>
    <w:rsid w:val="00BD26EE"/>
    <w:pPr>
      <w:spacing w:after="0" w:line="240" w:lineRule="auto"/>
      <w:ind w:firstLine="709"/>
      <w:jc w:val="right"/>
    </w:pPr>
    <w:rPr>
      <w:rFonts w:ascii="Arial" w:eastAsia="Calibri" w:hAnsi="Arial" w:cs="Times New Roman"/>
      <w:sz w:val="24"/>
    </w:rPr>
  </w:style>
  <w:style w:type="character" w:customStyle="1" w:styleId="22">
    <w:name w:val="Основной текст (2)_"/>
    <w:basedOn w:val="a0"/>
    <w:link w:val="23"/>
    <w:locked/>
    <w:rsid w:val="0089042E"/>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89042E"/>
    <w:pPr>
      <w:widowControl w:val="0"/>
      <w:shd w:val="clear" w:color="auto" w:fill="FFFFFF"/>
      <w:spacing w:after="500" w:line="310" w:lineRule="exact"/>
      <w:ind w:firstLine="0"/>
    </w:pPr>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7285">
      <w:bodyDiv w:val="1"/>
      <w:marLeft w:val="0"/>
      <w:marRight w:val="0"/>
      <w:marTop w:val="0"/>
      <w:marBottom w:val="0"/>
      <w:divBdr>
        <w:top w:val="none" w:sz="0" w:space="0" w:color="auto"/>
        <w:left w:val="none" w:sz="0" w:space="0" w:color="auto"/>
        <w:bottom w:val="none" w:sz="0" w:space="0" w:color="auto"/>
        <w:right w:val="none" w:sz="0" w:space="0" w:color="auto"/>
      </w:divBdr>
    </w:div>
    <w:div w:id="457139447">
      <w:bodyDiv w:val="1"/>
      <w:marLeft w:val="0"/>
      <w:marRight w:val="0"/>
      <w:marTop w:val="0"/>
      <w:marBottom w:val="0"/>
      <w:divBdr>
        <w:top w:val="none" w:sz="0" w:space="0" w:color="auto"/>
        <w:left w:val="none" w:sz="0" w:space="0" w:color="auto"/>
        <w:bottom w:val="none" w:sz="0" w:space="0" w:color="auto"/>
        <w:right w:val="none" w:sz="0" w:space="0" w:color="auto"/>
      </w:divBdr>
    </w:div>
    <w:div w:id="570386556">
      <w:bodyDiv w:val="1"/>
      <w:marLeft w:val="0"/>
      <w:marRight w:val="0"/>
      <w:marTop w:val="0"/>
      <w:marBottom w:val="0"/>
      <w:divBdr>
        <w:top w:val="none" w:sz="0" w:space="0" w:color="auto"/>
        <w:left w:val="none" w:sz="0" w:space="0" w:color="auto"/>
        <w:bottom w:val="none" w:sz="0" w:space="0" w:color="auto"/>
        <w:right w:val="none" w:sz="0" w:space="0" w:color="auto"/>
      </w:divBdr>
    </w:div>
    <w:div w:id="627129948">
      <w:bodyDiv w:val="1"/>
      <w:marLeft w:val="0"/>
      <w:marRight w:val="0"/>
      <w:marTop w:val="0"/>
      <w:marBottom w:val="0"/>
      <w:divBdr>
        <w:top w:val="none" w:sz="0" w:space="0" w:color="auto"/>
        <w:left w:val="none" w:sz="0" w:space="0" w:color="auto"/>
        <w:bottom w:val="none" w:sz="0" w:space="0" w:color="auto"/>
        <w:right w:val="none" w:sz="0" w:space="0" w:color="auto"/>
      </w:divBdr>
    </w:div>
    <w:div w:id="997001832">
      <w:bodyDiv w:val="1"/>
      <w:marLeft w:val="0"/>
      <w:marRight w:val="0"/>
      <w:marTop w:val="0"/>
      <w:marBottom w:val="0"/>
      <w:divBdr>
        <w:top w:val="none" w:sz="0" w:space="0" w:color="auto"/>
        <w:left w:val="none" w:sz="0" w:space="0" w:color="auto"/>
        <w:bottom w:val="none" w:sz="0" w:space="0" w:color="auto"/>
        <w:right w:val="none" w:sz="0" w:space="0" w:color="auto"/>
      </w:divBdr>
    </w:div>
    <w:div w:id="1281035513">
      <w:bodyDiv w:val="1"/>
      <w:marLeft w:val="0"/>
      <w:marRight w:val="0"/>
      <w:marTop w:val="0"/>
      <w:marBottom w:val="0"/>
      <w:divBdr>
        <w:top w:val="none" w:sz="0" w:space="0" w:color="auto"/>
        <w:left w:val="none" w:sz="0" w:space="0" w:color="auto"/>
        <w:bottom w:val="none" w:sz="0" w:space="0" w:color="auto"/>
        <w:right w:val="none" w:sz="0" w:space="0" w:color="auto"/>
      </w:divBdr>
    </w:div>
    <w:div w:id="1406417123">
      <w:bodyDiv w:val="1"/>
      <w:marLeft w:val="0"/>
      <w:marRight w:val="0"/>
      <w:marTop w:val="0"/>
      <w:marBottom w:val="0"/>
      <w:divBdr>
        <w:top w:val="none" w:sz="0" w:space="0" w:color="auto"/>
        <w:left w:val="none" w:sz="0" w:space="0" w:color="auto"/>
        <w:bottom w:val="none" w:sz="0" w:space="0" w:color="auto"/>
        <w:right w:val="none" w:sz="0" w:space="0" w:color="auto"/>
      </w:divBdr>
    </w:div>
    <w:div w:id="1457487641">
      <w:bodyDiv w:val="1"/>
      <w:marLeft w:val="0"/>
      <w:marRight w:val="0"/>
      <w:marTop w:val="0"/>
      <w:marBottom w:val="0"/>
      <w:divBdr>
        <w:top w:val="none" w:sz="0" w:space="0" w:color="auto"/>
        <w:left w:val="none" w:sz="0" w:space="0" w:color="auto"/>
        <w:bottom w:val="none" w:sz="0" w:space="0" w:color="auto"/>
        <w:right w:val="none" w:sz="0" w:space="0" w:color="auto"/>
      </w:divBdr>
    </w:div>
    <w:div w:id="1554541385">
      <w:bodyDiv w:val="1"/>
      <w:marLeft w:val="0"/>
      <w:marRight w:val="0"/>
      <w:marTop w:val="0"/>
      <w:marBottom w:val="0"/>
      <w:divBdr>
        <w:top w:val="none" w:sz="0" w:space="0" w:color="auto"/>
        <w:left w:val="none" w:sz="0" w:space="0" w:color="auto"/>
        <w:bottom w:val="none" w:sz="0" w:space="0" w:color="auto"/>
        <w:right w:val="none" w:sz="0" w:space="0" w:color="auto"/>
      </w:divBdr>
    </w:div>
    <w:div w:id="1555920625">
      <w:bodyDiv w:val="1"/>
      <w:marLeft w:val="0"/>
      <w:marRight w:val="0"/>
      <w:marTop w:val="0"/>
      <w:marBottom w:val="0"/>
      <w:divBdr>
        <w:top w:val="none" w:sz="0" w:space="0" w:color="auto"/>
        <w:left w:val="none" w:sz="0" w:space="0" w:color="auto"/>
        <w:bottom w:val="none" w:sz="0" w:space="0" w:color="auto"/>
        <w:right w:val="none" w:sz="0" w:space="0" w:color="auto"/>
      </w:divBdr>
    </w:div>
    <w:div w:id="16974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DYGBAY_ALS\AppData\Local\Temp\84\zakon.scli.ru" TargetMode="External"/><Relationship Id="rId21" Type="http://schemas.openxmlformats.org/officeDocument/2006/relationships/hyperlink" Target="http://127.0.0.1:8082/content/act/a53fbcfc-b27a-47b8-be55-36276536a201.doc" TargetMode="External"/><Relationship Id="rId42" Type="http://schemas.openxmlformats.org/officeDocument/2006/relationships/hyperlink" Target="file:///C:\Users\ADYGBAY_ALS\AppData\Local\Temp\84\zakon.scli.ru" TargetMode="External"/><Relationship Id="rId63" Type="http://schemas.openxmlformats.org/officeDocument/2006/relationships/hyperlink" Target="http://127.0.0.1:8082/content/act/2d830de3-bd09-488b-b048-1920b9cb8d93.doc" TargetMode="External"/><Relationship Id="rId84" Type="http://schemas.openxmlformats.org/officeDocument/2006/relationships/hyperlink" Target="http://127.0.0.1:8082/content/act/c17fc245-eb2d-4343-9b7a-3c6e33ef3416.doc" TargetMode="External"/><Relationship Id="rId138" Type="http://schemas.openxmlformats.org/officeDocument/2006/relationships/hyperlink" Target="http://127.0.0.1:8082/content/act/2d830de3-bd09-488b-b048-1920b9cb8d93.doc" TargetMode="External"/><Relationship Id="rId159" Type="http://schemas.openxmlformats.org/officeDocument/2006/relationships/hyperlink" Target="http://vsrv065-app10.ru99-loc.minjust.ru/content/act/8f21b21c-a408-42c4-b9fe-a939b863c84a.html" TargetMode="External"/><Relationship Id="rId170" Type="http://schemas.openxmlformats.org/officeDocument/2006/relationships/hyperlink" Target="http://vsrv065-app10.ru99-loc.minjust.ru/content/act/15d4560c-d530-4955-bf7e-f734337ae80b.html" TargetMode="External"/><Relationship Id="rId191" Type="http://schemas.openxmlformats.org/officeDocument/2006/relationships/hyperlink" Target="http://127.0.0.1:8082/content/act/1373eaf5-dafc-4336-8bd5-40ff3b492309.doc" TargetMode="External"/><Relationship Id="rId205" Type="http://schemas.openxmlformats.org/officeDocument/2006/relationships/hyperlink" Target="http://127.0.0.1:8082/content/act/80747e01-4581-4dc7-8fd3-a286d4ff6447.doc" TargetMode="External"/><Relationship Id="rId107" Type="http://schemas.openxmlformats.org/officeDocument/2006/relationships/hyperlink" Target="http://127.0.0.1:8082/content/act/2d830de3-bd09-488b-b048-1920b9cb8d93.doc" TargetMode="External"/><Relationship Id="rId11" Type="http://schemas.openxmlformats.org/officeDocument/2006/relationships/hyperlink" Target="http://127.0.0.1:8082/content/act/77c8dd62-17db-4359-b8e2-a2404567e5a5.doc" TargetMode="External"/><Relationship Id="rId32" Type="http://schemas.openxmlformats.org/officeDocument/2006/relationships/hyperlink" Target="http://127.0.0.1:8082/content/act/a53fbcfc-b27a-47b8-be55-36276536a201.doc" TargetMode="External"/><Relationship Id="rId53" Type="http://schemas.openxmlformats.org/officeDocument/2006/relationships/hyperlink" Target="http://127.0.0.1:8082/content/act/e0eacfb6-68f8-46ad-b65f-1c1ab978cbf2.doc" TargetMode="External"/><Relationship Id="rId74" Type="http://schemas.openxmlformats.org/officeDocument/2006/relationships/hyperlink" Target="http://127.0.0.1:8082/content/act/ecbc44d3-db02-4052-96db-f4204111968f.doc" TargetMode="External"/><Relationship Id="rId128" Type="http://schemas.openxmlformats.org/officeDocument/2006/relationships/hyperlink" Target="http://127.0.0.1:8082/content/act/2d830de3-bd09-488b-b048-1920b9cb8d93.doc" TargetMode="External"/><Relationship Id="rId149" Type="http://schemas.openxmlformats.org/officeDocument/2006/relationships/hyperlink" Target="http://127.0.0.1:8082/content/act/e77d86d6-008d-4077-8aef-fe830d8ec936.doc" TargetMode="External"/><Relationship Id="rId5" Type="http://schemas.openxmlformats.org/officeDocument/2006/relationships/settings" Target="settings.xml"/><Relationship Id="rId90" Type="http://schemas.openxmlformats.org/officeDocument/2006/relationships/hyperlink" Target="http://vsrv065-app10.ru99-loc.minjust.ru/content/act/96e20c02-1b12-465a-b64c-24aa92270007.html" TargetMode="External"/><Relationship Id="rId95" Type="http://schemas.openxmlformats.org/officeDocument/2006/relationships/hyperlink" Target="http://vsrv065-app10.ru99-loc.minjust.ru/content/act/96e20c02-1b12-465a-b64c-24aa92270007.html" TargetMode="External"/><Relationship Id="rId160" Type="http://schemas.openxmlformats.org/officeDocument/2006/relationships/hyperlink" Target="http://127.0.0.1:8082/content/act/ba817a99-a3e3-4037-b6e5-4e7a209edb6f.doc" TargetMode="External"/><Relationship Id="rId165" Type="http://schemas.openxmlformats.org/officeDocument/2006/relationships/hyperlink" Target="http://vsrv065-app10.ru99-loc.minjust.ru/content/act/8f21b21c-a408-42c4-b9fe-a939b863c84a.html" TargetMode="External"/><Relationship Id="rId181" Type="http://schemas.openxmlformats.org/officeDocument/2006/relationships/hyperlink" Target="http://127.0.0.1:8082/content/act/2d830de3-bd09-488b-b048-1920b9cb8d93.doc" TargetMode="External"/><Relationship Id="rId186" Type="http://schemas.openxmlformats.org/officeDocument/2006/relationships/hyperlink" Target="http://zakon.scli.ru/" TargetMode="External"/><Relationship Id="rId216" Type="http://schemas.openxmlformats.org/officeDocument/2006/relationships/fontTable" Target="fontTable.xml"/><Relationship Id="rId211" Type="http://schemas.openxmlformats.org/officeDocument/2006/relationships/hyperlink" Target="http://127.0.0.1:8082/content/act/ba817a99-a3e3-4037-b6e5-4e7a209edb6f.doc" TargetMode="External"/><Relationship Id="rId22" Type="http://schemas.openxmlformats.org/officeDocument/2006/relationships/hyperlink" Target="http://127.0.0.1:8082/content/act/c4ef8fdf-6618-4a8e-a34e-e23c21f9e699.doc" TargetMode="External"/><Relationship Id="rId27" Type="http://schemas.openxmlformats.org/officeDocument/2006/relationships/hyperlink" Target="http://127.0.0.1:8082/content/act/a53fbcfc-b27a-47b8-be55-36276536a201.doc" TargetMode="External"/><Relationship Id="rId43" Type="http://schemas.openxmlformats.org/officeDocument/2006/relationships/hyperlink" Target="http://127.0.0.1:8082/content/act/c17fc245-eb2d-4343-9b7a-3c6e33ef3416.doc" TargetMode="External"/><Relationship Id="rId48" Type="http://schemas.openxmlformats.org/officeDocument/2006/relationships/hyperlink" Target="http://vsrv065-app10.ru99-loc.minjust.ru/content/act/96e20c02-1b12-465a-b64c-24aa92270007.html" TargetMode="External"/><Relationship Id="rId64" Type="http://schemas.openxmlformats.org/officeDocument/2006/relationships/hyperlink" Target="http://vsrv065-app10.ru99-loc.minjust.ru/content/act/96e20c02-1b12-465a-b64c-24aa92270007.html" TargetMode="External"/><Relationship Id="rId69" Type="http://schemas.openxmlformats.org/officeDocument/2006/relationships/hyperlink" Target="http://127.0.0.1:8082/content/act/c17fc245-eb2d-4343-9b7a-3c6e33ef3416.doc" TargetMode="External"/><Relationship Id="rId113" Type="http://schemas.openxmlformats.org/officeDocument/2006/relationships/hyperlink" Target="http://vsrv065-app10.ru99-loc.minjust.ru/content/act/8f21b21c-a408-42c4-b9fe-a939b863c84a.html" TargetMode="External"/><Relationship Id="rId118" Type="http://schemas.openxmlformats.org/officeDocument/2006/relationships/hyperlink" Target="file:///C:\Users\ADYGBAY_ALS\AppData\Local\Temp\84\zakon.scli.ru" TargetMode="External"/><Relationship Id="rId134" Type="http://schemas.openxmlformats.org/officeDocument/2006/relationships/hyperlink" Target="http://vsrv065-app10.ru99-loc.minjust.ru/content/act/eb042c48-de0e-4dbe-8305-4d48dddb63a2.html" TargetMode="External"/><Relationship Id="rId139" Type="http://schemas.openxmlformats.org/officeDocument/2006/relationships/hyperlink" Target="http://127.0.0.1:8082/content/act/ed33f64e-5d2c-4e75-ba98-135f3689f5fb.doc" TargetMode="External"/><Relationship Id="rId80" Type="http://schemas.openxmlformats.org/officeDocument/2006/relationships/hyperlink" Target="http://127.0.0.1:8082/content/act/c17fc245-eb2d-4343-9b7a-3c6e33ef3416.doc" TargetMode="External"/><Relationship Id="rId85" Type="http://schemas.openxmlformats.org/officeDocument/2006/relationships/hyperlink" Target="http://vsrv065-app10.ru99-loc.minjust.ru/content/act/15d4560c-d530-4955-bf7e-f734337ae80b.html" TargetMode="External"/><Relationship Id="rId150" Type="http://schemas.openxmlformats.org/officeDocument/2006/relationships/hyperlink" Target="http://127.0.0.1:8082/content/act/ecbc44d3-db02-4052-96db-f4204111968f.doc" TargetMode="External"/><Relationship Id="rId155" Type="http://schemas.openxmlformats.org/officeDocument/2006/relationships/hyperlink" Target="http://vsrv065-app10.ru99-loc.minjust.ru/content/act/96e20c02-1b12-465a-b64c-24aa92270007.html" TargetMode="External"/><Relationship Id="rId171" Type="http://schemas.openxmlformats.org/officeDocument/2006/relationships/hyperlink" Target="http://127.0.0.1:8082/content/act/5039d898-cc03-41be-9120-48bd1afca97b.doc" TargetMode="External"/><Relationship Id="rId176" Type="http://schemas.openxmlformats.org/officeDocument/2006/relationships/hyperlink" Target="http://127.0.0.1:8082/content/act/ecbc44d3-db02-4052-96db-f4204111968f.doc" TargetMode="External"/><Relationship Id="rId192" Type="http://schemas.openxmlformats.org/officeDocument/2006/relationships/hyperlink" Target="http://127.0.0.1:8082/content/act/b1bc591b-dfdc-4b61-865e-f4445eef6d42.doc" TargetMode="External"/><Relationship Id="rId197" Type="http://schemas.openxmlformats.org/officeDocument/2006/relationships/hyperlink" Target="http://127.0.0.1:8082/content/act/66e1bd59-068f-49e2-a24f-37b392b21b0e.doc" TargetMode="External"/><Relationship Id="rId206" Type="http://schemas.openxmlformats.org/officeDocument/2006/relationships/hyperlink" Target="http://127.0.0.1:8082/content/act/c463d835-5d0e-4cff-b3ae-be6399107c74.doc" TargetMode="External"/><Relationship Id="rId201" Type="http://schemas.openxmlformats.org/officeDocument/2006/relationships/hyperlink" Target="http://127.0.0.1:8082/content/act/36ca2064-0d59-45ff-8176-990faeda1436.doc" TargetMode="External"/><Relationship Id="rId12" Type="http://schemas.openxmlformats.org/officeDocument/2006/relationships/hyperlink" Target="http://127.0.0.1:8082/content/act/ed33f64e-5d2c-4e75-ba98-135f3689f5fb.doc" TargetMode="External"/><Relationship Id="rId17" Type="http://schemas.openxmlformats.org/officeDocument/2006/relationships/hyperlink" Target="http://127.0.0.1:8082/content/act/ecbc44d3-db02-4052-96db-f4204111968f.doc" TargetMode="External"/><Relationship Id="rId33" Type="http://schemas.openxmlformats.org/officeDocument/2006/relationships/hyperlink" Target="http://127.0.0.1:8082/content/act/c89b2b51-0e9c-4e55-8f7b-0a23d5c720c4.doc" TargetMode="External"/><Relationship Id="rId38" Type="http://schemas.openxmlformats.org/officeDocument/2006/relationships/hyperlink" Target="file:///C:\Users\ADYGBAY_ALS\AppData\Local\Temp\84\zakon.scli.ru" TargetMode="External"/><Relationship Id="rId59" Type="http://schemas.openxmlformats.org/officeDocument/2006/relationships/hyperlink" Target="http://127.0.0.1:8082/content/act/2d830de3-bd09-488b-b048-1920b9cb8d93.doc" TargetMode="External"/><Relationship Id="rId103" Type="http://schemas.openxmlformats.org/officeDocument/2006/relationships/hyperlink" Target="file:///C:\Users\ADYGBAY_ALS\AppData\Local\Temp\84\zakon.scli.ru" TargetMode="External"/><Relationship Id="rId108" Type="http://schemas.openxmlformats.org/officeDocument/2006/relationships/hyperlink" Target="http://127.0.0.1:8082/content/act/2d830de3-bd09-488b-b048-1920b9cb8d93.doc" TargetMode="External"/><Relationship Id="rId124" Type="http://schemas.openxmlformats.org/officeDocument/2006/relationships/hyperlink" Target="http://127.0.0.1:8082/content/act/a53fbcfc-b27a-47b8-be55-36276536a201.doc" TargetMode="External"/><Relationship Id="rId129" Type="http://schemas.openxmlformats.org/officeDocument/2006/relationships/hyperlink" Target="http://vsrv065-app10.ru99-loc.minjust.ru/content/act/96e20c02-1b12-465a-b64c-24aa92270007.html" TargetMode="External"/><Relationship Id="rId54" Type="http://schemas.openxmlformats.org/officeDocument/2006/relationships/hyperlink" Target="file:///C:\Users\ADYGBAY_ALS\AppData\Local\Temp\84\zakon.scli.ru" TargetMode="External"/><Relationship Id="rId70" Type="http://schemas.openxmlformats.org/officeDocument/2006/relationships/hyperlink" Target="http://127.0.0.1:8082/content/act/5039d898-cc03-41be-9120-48bd1afca97b.doc" TargetMode="External"/><Relationship Id="rId75" Type="http://schemas.openxmlformats.org/officeDocument/2006/relationships/hyperlink" Target="http://127.0.0.1:8082/content/act/ba817a99-a3e3-4037-b6e5-4e7a209edb6f.doc" TargetMode="External"/><Relationship Id="rId91" Type="http://schemas.openxmlformats.org/officeDocument/2006/relationships/hyperlink" Target="http://vsrv065-app10.ru99-loc.minjust.ru/content/act/96e20c02-1b12-465a-b64c-24aa92270007.html" TargetMode="External"/><Relationship Id="rId96" Type="http://schemas.openxmlformats.org/officeDocument/2006/relationships/hyperlink" Target="http://vsrv065-app10.ru99-loc.minjust.ru/content/act/96e20c02-1b12-465a-b64c-24aa92270007.html" TargetMode="External"/><Relationship Id="rId140" Type="http://schemas.openxmlformats.org/officeDocument/2006/relationships/hyperlink" Target="http://127.0.0.1:8082/content/act/e5682cbf-16bb-49c1-b326-010a6835e137.doc" TargetMode="External"/><Relationship Id="rId145" Type="http://schemas.openxmlformats.org/officeDocument/2006/relationships/hyperlink" Target="http://vsrv065-app10.ru99-loc.minjust.ru/content/act/96e20c02-1b12-465a-b64c-24aa92270007.html" TargetMode="External"/><Relationship Id="rId161" Type="http://schemas.openxmlformats.org/officeDocument/2006/relationships/hyperlink" Target="http://127.0.0.1:8082/content/act/c17fc245-eb2d-4343-9b7a-3c6e33ef3416.doc" TargetMode="External"/><Relationship Id="rId166" Type="http://schemas.openxmlformats.org/officeDocument/2006/relationships/hyperlink" Target="http://zakon.scli.ru/" TargetMode="External"/><Relationship Id="rId182" Type="http://schemas.openxmlformats.org/officeDocument/2006/relationships/hyperlink" Target="http://zakon.scli.ru/" TargetMode="External"/><Relationship Id="rId187" Type="http://schemas.openxmlformats.org/officeDocument/2006/relationships/hyperlink" Target="http://127.0.0.1:8082/content/act/427b10d9-b180-4318-8724-e88b851e1c72.doc" TargetMode="External"/><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vsrv065-app10.ru99-loc.minjust.ru/content/act/96e20c02-1b12-465a-b64c-24aa92270007.html" TargetMode="External"/><Relationship Id="rId23" Type="http://schemas.openxmlformats.org/officeDocument/2006/relationships/hyperlink" Target="http://127.0.0.1:8082/content/act/ecbc44d3-db02-4052-96db-f4204111968f.doc" TargetMode="External"/><Relationship Id="rId28" Type="http://schemas.openxmlformats.org/officeDocument/2006/relationships/hyperlink" Target="http://127.0.0.1:8082/content/act/ba817a99-a3e3-4037-b6e5-4e7a209edb6f.doc" TargetMode="External"/><Relationship Id="rId49" Type="http://schemas.openxmlformats.org/officeDocument/2006/relationships/hyperlink" Target="http://127.0.0.1:8082/content/act/ecbc44d3-db02-4052-96db-f4204111968f.doc" TargetMode="External"/><Relationship Id="rId114" Type="http://schemas.openxmlformats.org/officeDocument/2006/relationships/hyperlink" Target="http://127.0.0.1:8082/content/act/c17fc245-eb2d-4343-9b7a-3c6e33ef3416.doc" TargetMode="External"/><Relationship Id="rId119" Type="http://schemas.openxmlformats.org/officeDocument/2006/relationships/hyperlink" Target="http://127.0.0.1:8082/content/act/f4403486-d614-4232-8323-5d2c0a42fa32.doc" TargetMode="External"/><Relationship Id="rId44" Type="http://schemas.openxmlformats.org/officeDocument/2006/relationships/hyperlink" Target="http://127.0.0.1:8082/content/act/ba817a99-a3e3-4037-b6e5-4e7a209edb6f.doc" TargetMode="External"/><Relationship Id="rId60" Type="http://schemas.openxmlformats.org/officeDocument/2006/relationships/hyperlink" Target="http://vsrv065-app10.ru99-loc.minjust.ru/content/act/96e20c02-1b12-465a-b64c-24aa92270007.html" TargetMode="External"/><Relationship Id="rId65" Type="http://schemas.openxmlformats.org/officeDocument/2006/relationships/hyperlink" Target="http://127.0.0.1:8082/content/act/e77d86d6-008d-4077-8aef-fe830d8ec936.doc" TargetMode="External"/><Relationship Id="rId81" Type="http://schemas.openxmlformats.org/officeDocument/2006/relationships/hyperlink" Target="http://127.0.0.1:8082/content/act/c17fc245-eb2d-4343-9b7a-3c6e33ef3416.doc" TargetMode="External"/><Relationship Id="rId86" Type="http://schemas.openxmlformats.org/officeDocument/2006/relationships/hyperlink" Target="http://vsrv065-app10.ru99-loc.minjust.ru/content/act/96e20c02-1b12-465a-b64c-24aa92270007.html" TargetMode="External"/><Relationship Id="rId130" Type="http://schemas.openxmlformats.org/officeDocument/2006/relationships/hyperlink" Target="http://127.0.0.1:8082/content/act/ba817a99-a3e3-4037-b6e5-4e7a209edb6f.doc" TargetMode="External"/><Relationship Id="rId135" Type="http://schemas.openxmlformats.org/officeDocument/2006/relationships/hyperlink" Target="http://vsrv065-app10.ru99-loc.minjust.ru/content/act/96e20c02-1b12-465a-b64c-24aa92270007.html" TargetMode="External"/><Relationship Id="rId151" Type="http://schemas.openxmlformats.org/officeDocument/2006/relationships/hyperlink" Target="http://127.0.0.1:8082/content/act/e77d86d6-008d-4077-8aef-fe830d8ec936.doc" TargetMode="External"/><Relationship Id="rId156" Type="http://schemas.openxmlformats.org/officeDocument/2006/relationships/hyperlink" Target="http://127.0.0.1:8082/content/act/ba817a99-a3e3-4037-b6e5-4e7a209edb6f.doc" TargetMode="External"/><Relationship Id="rId177" Type="http://schemas.openxmlformats.org/officeDocument/2006/relationships/hyperlink" Target="http://127.0.0.1:8082/content/act/2d830de3-bd09-488b-b048-1920b9cb8d93.doc" TargetMode="External"/><Relationship Id="rId198" Type="http://schemas.openxmlformats.org/officeDocument/2006/relationships/hyperlink" Target="http://127.0.0.1:8082/content/act/b0b393dc-43a1-4b27-b2d4-bb79ff208281.doc" TargetMode="External"/><Relationship Id="rId172" Type="http://schemas.openxmlformats.org/officeDocument/2006/relationships/hyperlink" Target="http://127.0.0.1:8082/content/act/ecbc44d3-db02-4052-96db-f4204111968f.doc" TargetMode="External"/><Relationship Id="rId193" Type="http://schemas.openxmlformats.org/officeDocument/2006/relationships/hyperlink" Target="http://127.0.0.1:8082/content/act/5d98f87d-d432-400a-ade8-ab523770bb6f.doc" TargetMode="External"/><Relationship Id="rId202" Type="http://schemas.openxmlformats.org/officeDocument/2006/relationships/hyperlink" Target="http://127.0.0.1:8082/content/act/85c1db82-4c6e-488d-8602-4454ce7b4ecf.doc" TargetMode="External"/><Relationship Id="rId207" Type="http://schemas.openxmlformats.org/officeDocument/2006/relationships/hyperlink" Target="http://vsrv065-app10.ru99-loc.minjust.ru/content/act/15d4560c-d530-4955-bf7e-f734337ae80b.html" TargetMode="External"/><Relationship Id="rId13" Type="http://schemas.openxmlformats.org/officeDocument/2006/relationships/hyperlink" Target="http://127.0.0.1:8082/content/act/c17fc245-eb2d-4343-9b7a-3c6e33ef3416.doc" TargetMode="External"/><Relationship Id="rId18" Type="http://schemas.openxmlformats.org/officeDocument/2006/relationships/hyperlink" Target="http://127.0.0.1:8082/content/act/2d830de3-bd09-488b-b048-1920b9cb8d93.doc" TargetMode="External"/><Relationship Id="rId39" Type="http://schemas.openxmlformats.org/officeDocument/2006/relationships/hyperlink" Target="file:///C:\Users\ADYGBAY_ALS\AppData\Local\Temp\84\zakon.scli.ru" TargetMode="External"/><Relationship Id="rId109" Type="http://schemas.openxmlformats.org/officeDocument/2006/relationships/hyperlink" Target="file:///C:\Users\ADYGBAY_ALS\AppData\Local\Temp\84\zakon.scli.ru" TargetMode="External"/><Relationship Id="rId34" Type="http://schemas.openxmlformats.org/officeDocument/2006/relationships/hyperlink" Target="http://127.0.0.1:8082/content/act/ba817a99-a3e3-4037-b6e5-4e7a209edb6f.doc" TargetMode="External"/><Relationship Id="rId50" Type="http://schemas.openxmlformats.org/officeDocument/2006/relationships/hyperlink" Target="http://127.0.0.1:8082/content/act/e77d86d6-008d-4077-8aef-fe830d8ec936.doc" TargetMode="External"/><Relationship Id="rId55" Type="http://schemas.openxmlformats.org/officeDocument/2006/relationships/hyperlink" Target="file:///C:\Users\ADYGBAY_ALS\AppData\Local\Temp\84\zakon.scli.ru" TargetMode="External"/><Relationship Id="rId76" Type="http://schemas.openxmlformats.org/officeDocument/2006/relationships/hyperlink" Target="http://127.0.0.1:8082/content/act/c17fc245-eb2d-4343-9b7a-3c6e33ef3416.doc" TargetMode="External"/><Relationship Id="rId97" Type="http://schemas.openxmlformats.org/officeDocument/2006/relationships/hyperlink" Target="http://127.0.0.1:8082/content/act/e5682cbf-16bb-49c1-b326-010a6835e137.doc" TargetMode="External"/><Relationship Id="rId104" Type="http://schemas.openxmlformats.org/officeDocument/2006/relationships/hyperlink" Target="file:///C:\Users\ADYGBAY_ALS\AppData\Local\Temp\84\zakon.scli.ru" TargetMode="External"/><Relationship Id="rId120" Type="http://schemas.openxmlformats.org/officeDocument/2006/relationships/hyperlink" Target="http://127.0.0.1:8082/content/act/e5682cbf-16bb-49c1-b326-010a6835e137.doc" TargetMode="External"/><Relationship Id="rId125" Type="http://schemas.openxmlformats.org/officeDocument/2006/relationships/hyperlink" Target="http://vsrv065-app10.ru99-loc.minjust.ru/content/act/96e20c02-1b12-465a-b64c-24aa92270007.html" TargetMode="External"/><Relationship Id="rId141" Type="http://schemas.openxmlformats.org/officeDocument/2006/relationships/hyperlink" Target="http://127.0.0.1:8082/content/act/2d830de3-bd09-488b-b048-1920b9cb8d93.doc" TargetMode="External"/><Relationship Id="rId146" Type="http://schemas.openxmlformats.org/officeDocument/2006/relationships/hyperlink" Target="http://vsrv065-app10.ru99-loc.minjust.ru/content/act/9aa48369-618a-4bb4-b4b8-ae15f2b7ebf6.html" TargetMode="External"/><Relationship Id="rId167" Type="http://schemas.openxmlformats.org/officeDocument/2006/relationships/hyperlink" Target="http://zakon.scli.ru/" TargetMode="External"/><Relationship Id="rId188" Type="http://schemas.openxmlformats.org/officeDocument/2006/relationships/hyperlink" Target="http://127.0.0.1:8082/content/act/0b887cb7-72cf-473b-9c2c-980c816c3955.doc" TargetMode="External"/><Relationship Id="rId7" Type="http://schemas.openxmlformats.org/officeDocument/2006/relationships/footnotes" Target="footnotes.xml"/><Relationship Id="rId71" Type="http://schemas.openxmlformats.org/officeDocument/2006/relationships/hyperlink" Target="http://vsrv065-app10.ru99-loc.minjust.ru/content/act/96e20c02-1b12-465a-b64c-24aa92270007.html" TargetMode="External"/><Relationship Id="rId92" Type="http://schemas.openxmlformats.org/officeDocument/2006/relationships/hyperlink" Target="http://127.0.0.1:8082/content/act/e77d86d6-008d-4077-8aef-fe830d8ec936.doc" TargetMode="External"/><Relationship Id="rId162" Type="http://schemas.openxmlformats.org/officeDocument/2006/relationships/hyperlink" Target="http://vsrv065-app10.ru99-loc.minjust.ru/content/act/8f21b21c-a408-42c4-b9fe-a939b863c84a.html" TargetMode="External"/><Relationship Id="rId183" Type="http://schemas.openxmlformats.org/officeDocument/2006/relationships/hyperlink" Target="http://zakon.scli.ru/" TargetMode="External"/><Relationship Id="rId213" Type="http://schemas.openxmlformats.org/officeDocument/2006/relationships/hyperlink" Target="http://127.0.0.1:8082/content/act/ecbc44d3-db02-4052-96db-f4204111968f.doc" TargetMode="External"/><Relationship Id="rId2" Type="http://schemas.openxmlformats.org/officeDocument/2006/relationships/numbering" Target="numbering.xml"/><Relationship Id="rId29" Type="http://schemas.openxmlformats.org/officeDocument/2006/relationships/hyperlink" Target="http://127.0.0.1:8082/content/act/e77d86d6-008d-4077-8aef-fe830d8ec936.doc" TargetMode="External"/><Relationship Id="rId24" Type="http://schemas.openxmlformats.org/officeDocument/2006/relationships/hyperlink" Target="http://vsrv065-app10.ru99-loc.minjust.ru/content/act/15d4560c-d530-4955-bf7e-f734337ae80b.html" TargetMode="External"/><Relationship Id="rId40" Type="http://schemas.openxmlformats.org/officeDocument/2006/relationships/hyperlink" Target="file:///C:\Users\ADYGBAY_ALS\AppData\Local\Temp\84\zakon.scli.ru" TargetMode="External"/><Relationship Id="rId45" Type="http://schemas.openxmlformats.org/officeDocument/2006/relationships/hyperlink" Target="http://127.0.0.1:8082/content/act/ba817a99-a3e3-4037-b6e5-4e7a209edb6f.doc" TargetMode="External"/><Relationship Id="rId66" Type="http://schemas.openxmlformats.org/officeDocument/2006/relationships/hyperlink" Target="http://127.0.0.1:8082/content/act/c17fc245-eb2d-4343-9b7a-3c6e33ef3416.doc" TargetMode="External"/><Relationship Id="rId87" Type="http://schemas.openxmlformats.org/officeDocument/2006/relationships/hyperlink" Target="http://vsrv065-app10.ru99-loc.minjust.ru/content/act/96e20c02-1b12-465a-b64c-24aa92270007.html" TargetMode="External"/><Relationship Id="rId110" Type="http://schemas.openxmlformats.org/officeDocument/2006/relationships/hyperlink" Target="http://127.0.0.1:8082/content/act/c89b2b51-0e9c-4e55-8f7b-0a23d5c720c4.doc" TargetMode="External"/><Relationship Id="rId115" Type="http://schemas.openxmlformats.org/officeDocument/2006/relationships/hyperlink" Target="http://vsrv065-app10.ru99-loc.minjust.ru/content/act/8f21b21c-a408-42c4-b9fe-a939b863c84a.html" TargetMode="External"/><Relationship Id="rId131" Type="http://schemas.openxmlformats.org/officeDocument/2006/relationships/hyperlink" Target="http://vsrv065-app10.ru99-loc.minjust.ru/content/act/9aa48369-618a-4bb4-b4b8-ae15f2b7ebf6.html" TargetMode="External"/><Relationship Id="rId136" Type="http://schemas.openxmlformats.org/officeDocument/2006/relationships/hyperlink" Target="http://127.0.0.1:8082/content/act/e77d86d6-008d-4077-8aef-fe830d8ec936.doc" TargetMode="External"/><Relationship Id="rId157" Type="http://schemas.openxmlformats.org/officeDocument/2006/relationships/hyperlink" Target="http://127.0.0.1:8082/content/act/2d830de3-bd09-488b-b048-1920b9cb8d93.doc" TargetMode="External"/><Relationship Id="rId178" Type="http://schemas.openxmlformats.org/officeDocument/2006/relationships/hyperlink" Target="http://zakon.scli.ru/" TargetMode="External"/><Relationship Id="rId61" Type="http://schemas.openxmlformats.org/officeDocument/2006/relationships/hyperlink" Target="http://vsrv065-app10.ru99-loc.minjust.ru/content/act/15d4560c-d530-4955-bf7e-f734337ae80b.html" TargetMode="External"/><Relationship Id="rId82" Type="http://schemas.openxmlformats.org/officeDocument/2006/relationships/hyperlink" Target="http://127.0.0.1:8082/content/act/c17fc245-eb2d-4343-9b7a-3c6e33ef3416.doc" TargetMode="External"/><Relationship Id="rId152" Type="http://schemas.openxmlformats.org/officeDocument/2006/relationships/hyperlink" Target="http://127.0.0.1:8082/content/act/ecbc44d3-db02-4052-96db-f4204111968f.doc" TargetMode="External"/><Relationship Id="rId173" Type="http://schemas.openxmlformats.org/officeDocument/2006/relationships/hyperlink" Target="http://127.0.0.1:8082/content/act/2d830de3-bd09-488b-b048-1920b9cb8d93.doc" TargetMode="External"/><Relationship Id="rId194" Type="http://schemas.openxmlformats.org/officeDocument/2006/relationships/hyperlink" Target="http://127.0.0.1:8082/content/act/635989c0-8f30-44d0-9d33-a0d5f4d8f4ae.doc" TargetMode="External"/><Relationship Id="rId199" Type="http://schemas.openxmlformats.org/officeDocument/2006/relationships/hyperlink" Target="http://127.0.0.1:8082/content/act/1c26f867-0625-4dd7-8bce-19ee9ccf9d91.doc" TargetMode="External"/><Relationship Id="rId203" Type="http://schemas.openxmlformats.org/officeDocument/2006/relationships/hyperlink" Target="http://127.0.0.1:8082/content/act/f82fa62b-5217-449a-a8bb-0b9181e73d31.doc" TargetMode="External"/><Relationship Id="rId208" Type="http://schemas.openxmlformats.org/officeDocument/2006/relationships/hyperlink" Target="http://127.0.0.1:8082/content/act/5039d898-cc03-41be-9120-48bd1afca97b.doc" TargetMode="External"/><Relationship Id="rId19" Type="http://schemas.openxmlformats.org/officeDocument/2006/relationships/hyperlink" Target="http://127.0.0.1:8082/content/act/53fa06ea-9f4b-46c0-b10b-ec8829f281cb.doc" TargetMode="External"/><Relationship Id="rId14" Type="http://schemas.openxmlformats.org/officeDocument/2006/relationships/hyperlink" Target="http://127.0.0.1:8082/content/act/e5682cbf-16bb-49c1-b326-010a6835e137.doc" TargetMode="External"/><Relationship Id="rId30" Type="http://schemas.openxmlformats.org/officeDocument/2006/relationships/hyperlink" Target="http://127.0.0.1:8082/content/act/ba817a99-a3e3-4037-b6e5-4e7a209edb6f.doc" TargetMode="External"/><Relationship Id="rId35" Type="http://schemas.openxmlformats.org/officeDocument/2006/relationships/hyperlink" Target="http://127.0.0.1:8082/content/act/e0eacfb6-68f8-46ad-b65f-1c1ab978cbf2.doc" TargetMode="External"/><Relationship Id="rId56" Type="http://schemas.openxmlformats.org/officeDocument/2006/relationships/hyperlink" Target="http://vsrv065-app10.ru99-loc.minjust.ru/content/act/96e20c02-1b12-465a-b64c-24aa92270007.html" TargetMode="External"/><Relationship Id="rId77" Type="http://schemas.openxmlformats.org/officeDocument/2006/relationships/hyperlink" Target="http://127.0.0.1:8082/content/act/c17fc245-eb2d-4343-9b7a-3c6e33ef3416.doc" TargetMode="External"/><Relationship Id="rId100" Type="http://schemas.openxmlformats.org/officeDocument/2006/relationships/hyperlink" Target="http://127.0.0.1:8082/content/act/2d830de3-bd09-488b-b048-1920b9cb8d93.doc" TargetMode="External"/><Relationship Id="rId105" Type="http://schemas.openxmlformats.org/officeDocument/2006/relationships/hyperlink" Target="http://vsrv065-app10.ru99-loc.minjust.ru/content/act/b11798ff-43b9-49db-b06c-4223f9d555e2.html" TargetMode="External"/><Relationship Id="rId126" Type="http://schemas.openxmlformats.org/officeDocument/2006/relationships/hyperlink" Target="http://vsrv065-app10.ru99-loc.minjust.ru/content/act/8f21b21c-a408-42c4-b9fe-a939b863c84a.html" TargetMode="External"/><Relationship Id="rId147" Type="http://schemas.openxmlformats.org/officeDocument/2006/relationships/hyperlink" Target="http://vsrv065-app10.ru99-loc.minjust.ru/content/act/23bfa9af-b847-4f54-8403-f2e327c4305a.html" TargetMode="External"/><Relationship Id="rId168" Type="http://schemas.openxmlformats.org/officeDocument/2006/relationships/hyperlink" Target="http://vsrv065-app10.ru99-loc.minjust.ru/content/act/96e20c02-1b12-465a-b64c-24aa92270007.html" TargetMode="External"/><Relationship Id="rId8" Type="http://schemas.openxmlformats.org/officeDocument/2006/relationships/endnotes" Target="endnotes.xml"/><Relationship Id="rId51" Type="http://schemas.openxmlformats.org/officeDocument/2006/relationships/hyperlink" Target="file:///C:\Users\ADYGBAY_ALS\AppData\Local\Temp\84\zakon.scli.ru" TargetMode="External"/><Relationship Id="rId72" Type="http://schemas.openxmlformats.org/officeDocument/2006/relationships/hyperlink" Target="http://vsrv065-app10.ru99-loc.minjust.ru/content/act/bedb8d87-fb71-47d6-a08b-7000caa8861a.html" TargetMode="External"/><Relationship Id="rId93" Type="http://schemas.openxmlformats.org/officeDocument/2006/relationships/hyperlink" Target="http://127.0.0.1:8082/content/act/2d830de3-bd09-488b-b048-1920b9cb8d93.doc" TargetMode="External"/><Relationship Id="rId98" Type="http://schemas.openxmlformats.org/officeDocument/2006/relationships/hyperlink" Target="http://127.0.0.1:8082/content/act/a53fbcfc-b27a-47b8-be55-36276536a201.doc" TargetMode="External"/><Relationship Id="rId121" Type="http://schemas.openxmlformats.org/officeDocument/2006/relationships/hyperlink" Target="http://vsrv065-app10.ru99-loc.minjust.ru/content/act/96e20c02-1b12-465a-b64c-24aa92270007.html" TargetMode="External"/><Relationship Id="rId142" Type="http://schemas.openxmlformats.org/officeDocument/2006/relationships/hyperlink" Target="http://vsrv065-app10.ru99-loc.minjust.ru/content/act/96e20c02-1b12-465a-b64c-24aa92270007.html" TargetMode="External"/><Relationship Id="rId163" Type="http://schemas.openxmlformats.org/officeDocument/2006/relationships/hyperlink" Target="http://vsrv065-app10.ru99-loc.minjust.ru/content/act/8f21b21c-a408-42c4-b9fe-a939b863c84a.html" TargetMode="External"/><Relationship Id="rId184" Type="http://schemas.openxmlformats.org/officeDocument/2006/relationships/hyperlink" Target="http://zakon.scli.ru/" TargetMode="External"/><Relationship Id="rId189" Type="http://schemas.openxmlformats.org/officeDocument/2006/relationships/hyperlink" Target="http://127.0.0.1:8082/content/act/a55d5fab-e208-4d91-b046-ffb79bab1c9f.doc" TargetMode="External"/><Relationship Id="rId3" Type="http://schemas.openxmlformats.org/officeDocument/2006/relationships/styles" Target="styles.xml"/><Relationship Id="rId214" Type="http://schemas.openxmlformats.org/officeDocument/2006/relationships/hyperlink" Target="http://127.0.0.1:8082/content/act/2d830de3-bd09-488b-b048-1920b9cb8d93.doc" TargetMode="External"/><Relationship Id="rId25" Type="http://schemas.openxmlformats.org/officeDocument/2006/relationships/hyperlink" Target="http://127.0.0.1:8082/content/act/5039d898-cc03-41be-9120-48bd1afca97b.doc" TargetMode="External"/><Relationship Id="rId46" Type="http://schemas.openxmlformats.org/officeDocument/2006/relationships/hyperlink" Target="http://127.0.0.1:8082/content/act/ecbc44d3-db02-4052-96db-f4204111968f.doc" TargetMode="External"/><Relationship Id="rId67" Type="http://schemas.openxmlformats.org/officeDocument/2006/relationships/hyperlink" Target="http://vsrv065-app10.ru99-loc.minjust.ru/content/act/96e20c02-1b12-465a-b64c-24aa92270007.html" TargetMode="External"/><Relationship Id="rId116" Type="http://schemas.openxmlformats.org/officeDocument/2006/relationships/hyperlink" Target="http://127.0.0.1:8082/content/act/53fa06ea-9f4b-46c0-b10b-ec8829f281cb.doc" TargetMode="External"/><Relationship Id="rId137" Type="http://schemas.openxmlformats.org/officeDocument/2006/relationships/hyperlink" Target="http://127.0.0.1:8082/content/act/2d830de3-bd09-488b-b048-1920b9cb8d93.doc" TargetMode="External"/><Relationship Id="rId158" Type="http://schemas.openxmlformats.org/officeDocument/2006/relationships/hyperlink" Target="http://127.0.0.1:8082/content/act/a53fbcfc-b27a-47b8-be55-36276536a201.doc" TargetMode="External"/><Relationship Id="rId20" Type="http://schemas.openxmlformats.org/officeDocument/2006/relationships/hyperlink" Target="http://127.0.0.1:8082/content/act/e0eacfb6-68f8-46ad-b65f-1c1ab978cbf2.doc" TargetMode="External"/><Relationship Id="rId41" Type="http://schemas.openxmlformats.org/officeDocument/2006/relationships/hyperlink" Target="file:///C:\Users\ADYGBAY_ALS\AppData\Local\Temp\84\zakon.scli.ru" TargetMode="External"/><Relationship Id="rId62" Type="http://schemas.openxmlformats.org/officeDocument/2006/relationships/hyperlink" Target="http://127.0.0.1:8082/content/act/5039d898-cc03-41be-9120-48bd1afca97b.doc" TargetMode="External"/><Relationship Id="rId83" Type="http://schemas.openxmlformats.org/officeDocument/2006/relationships/hyperlink" Target="http://127.0.0.1:8082/content/act/c17fc245-eb2d-4343-9b7a-3c6e33ef3416.doc" TargetMode="External"/><Relationship Id="rId88" Type="http://schemas.openxmlformats.org/officeDocument/2006/relationships/hyperlink" Target="http://127.0.0.1:8082/content/act/2d830de3-bd09-488b-b048-1920b9cb8d93.doc" TargetMode="External"/><Relationship Id="rId111" Type="http://schemas.openxmlformats.org/officeDocument/2006/relationships/hyperlink" Target="http://127.0.0.1:8082/content/act/2d830de3-bd09-488b-b048-1920b9cb8d93.doc" TargetMode="External"/><Relationship Id="rId132" Type="http://schemas.openxmlformats.org/officeDocument/2006/relationships/hyperlink" Target="http://vsrv065-app10.ru99-loc.minjust.ru/content/act/9aa48369-618a-4bb4-b4b8-ae15f2b7ebf6.html" TargetMode="External"/><Relationship Id="rId153" Type="http://schemas.openxmlformats.org/officeDocument/2006/relationships/hyperlink" Target="http://127.0.0.1:8082/content/act/ecbc44d3-db02-4052-96db-f4204111968f.doc" TargetMode="External"/><Relationship Id="rId174" Type="http://schemas.openxmlformats.org/officeDocument/2006/relationships/hyperlink" Target="http://vsrv065-app10.ru99-loc.minjust.ru/content/act/15d4560c-d530-4955-bf7e-f734337ae80b.html" TargetMode="External"/><Relationship Id="rId179" Type="http://schemas.openxmlformats.org/officeDocument/2006/relationships/hyperlink" Target="http://vsrv065-app10.ru99-loc.minjust.ru/content/act/15d4560c-d530-4955-bf7e-f734337ae80b.html" TargetMode="External"/><Relationship Id="rId195" Type="http://schemas.openxmlformats.org/officeDocument/2006/relationships/hyperlink" Target="http://127.0.0.1:8082/content/act/728ebc46-8944-4dd5-bd5a-96c60a502b48.doc" TargetMode="External"/><Relationship Id="rId209" Type="http://schemas.openxmlformats.org/officeDocument/2006/relationships/hyperlink" Target="http://127.0.0.1:8082/content/act/2d830de3-bd09-488b-b048-1920b9cb8d93.doc" TargetMode="External"/><Relationship Id="rId190" Type="http://schemas.openxmlformats.org/officeDocument/2006/relationships/hyperlink" Target="http://127.0.0.1:8082/content/act/b7fe2197-02e6-4b92-958e-f883cef39547.doc" TargetMode="External"/><Relationship Id="rId204" Type="http://schemas.openxmlformats.org/officeDocument/2006/relationships/hyperlink" Target="http://127.0.0.1:8082/content/act/713073ce-ddb8-4d83-9eeb-04f9c6405800.doc" TargetMode="External"/><Relationship Id="rId15" Type="http://schemas.openxmlformats.org/officeDocument/2006/relationships/hyperlink" Target="http://127.0.0.1:8082/content/act/ba817a99-a3e3-4037-b6e5-4e7a209edb6f.doc" TargetMode="External"/><Relationship Id="rId36" Type="http://schemas.openxmlformats.org/officeDocument/2006/relationships/hyperlink" Target="http://127.0.0.1:8082/content/act/ecbc44d3-db02-4052-96db-f4204111968f.doc" TargetMode="External"/><Relationship Id="rId57" Type="http://schemas.openxmlformats.org/officeDocument/2006/relationships/hyperlink" Target="http://vsrv065-app10.ru99-loc.minjust.ru/content/act/96e20c02-1b12-465a-b64c-24aa92270007.html" TargetMode="External"/><Relationship Id="rId106" Type="http://schemas.openxmlformats.org/officeDocument/2006/relationships/hyperlink" Target="http://vsrv065-app10.ru99-loc.minjust.ru/content/act/14eb0f9e-ff4c-49c8-bfc5-3ede32af8a57.html" TargetMode="External"/><Relationship Id="rId127" Type="http://schemas.openxmlformats.org/officeDocument/2006/relationships/hyperlink" Target="http://127.0.0.1:8082/content/act/2d830de3-bd09-488b-b048-1920b9cb8d93.doc" TargetMode="External"/><Relationship Id="rId10" Type="http://schemas.openxmlformats.org/officeDocument/2006/relationships/hyperlink" Target="http://127.0.0.1:8082/content/act/f4403486-d614-4232-8323-5d2c0a42fa32.doc" TargetMode="External"/><Relationship Id="rId31" Type="http://schemas.openxmlformats.org/officeDocument/2006/relationships/hyperlink" Target="http://127.0.0.1:8082/content/act/a53fbcfc-b27a-47b8-be55-36276536a201.doc" TargetMode="External"/><Relationship Id="rId52" Type="http://schemas.openxmlformats.org/officeDocument/2006/relationships/hyperlink" Target="http://127.0.0.1:8082/content/act/a53fbcfc-b27a-47b8-be55-36276536a201.doc" TargetMode="External"/><Relationship Id="rId73" Type="http://schemas.openxmlformats.org/officeDocument/2006/relationships/hyperlink" Target="http://127.0.0.1:8082/content/act/ba817a99-a3e3-4037-b6e5-4e7a209edb6f.doc" TargetMode="External"/><Relationship Id="rId78" Type="http://schemas.openxmlformats.org/officeDocument/2006/relationships/hyperlink" Target="http://vsrv065-app10.ru99-loc.minjust.ru/content/act/96e20c02-1b12-465a-b64c-24aa92270007.html" TargetMode="External"/><Relationship Id="rId94" Type="http://schemas.openxmlformats.org/officeDocument/2006/relationships/hyperlink" Target="http://127.0.0.1:8082/content/act/2d830de3-bd09-488b-b048-1920b9cb8d93.doc" TargetMode="External"/><Relationship Id="rId99" Type="http://schemas.openxmlformats.org/officeDocument/2006/relationships/hyperlink" Target="http://vsrv065-app10.ru99-loc.minjust.ru/content/act/8f21b21c-a408-42c4-b9fe-a939b863c84a.html" TargetMode="External"/><Relationship Id="rId101" Type="http://schemas.openxmlformats.org/officeDocument/2006/relationships/hyperlink" Target="http://127.0.0.1:8082/content/act/2d830de3-bd09-488b-b048-1920b9cb8d93.doc" TargetMode="External"/><Relationship Id="rId122" Type="http://schemas.openxmlformats.org/officeDocument/2006/relationships/hyperlink" Target="http://127.0.0.1:8082/content/act/e5682cbf-16bb-49c1-b326-010a6835e137.doc" TargetMode="External"/><Relationship Id="rId143" Type="http://schemas.openxmlformats.org/officeDocument/2006/relationships/hyperlink" Target="http://127.0.0.1:8082/content/act/2d830de3-bd09-488b-b048-1920b9cb8d93.doc" TargetMode="External"/><Relationship Id="rId148" Type="http://schemas.openxmlformats.org/officeDocument/2006/relationships/hyperlink" Target="http://vsrv065-app10.ru99-loc.minjust.ru/content/act/eb042c48-de0e-4dbe-8305-4d48dddb63a2.html" TargetMode="External"/><Relationship Id="rId164" Type="http://schemas.openxmlformats.org/officeDocument/2006/relationships/hyperlink" Target="http://vsrv065-app10.ru99-loc.minjust.ru/content/act/8f21b21c-a408-42c4-b9fe-a939b863c84a.html" TargetMode="External"/><Relationship Id="rId169" Type="http://schemas.openxmlformats.org/officeDocument/2006/relationships/hyperlink" Target="http://vsrv065-app10.ru99-loc.minjust.ru/content/act/96e20c02-1b12-465a-b64c-24aa92270007.html" TargetMode="External"/><Relationship Id="rId185" Type="http://schemas.openxmlformats.org/officeDocument/2006/relationships/hyperlink" Target="http://zakon.scli.ru/" TargetMode="External"/><Relationship Id="rId4" Type="http://schemas.microsoft.com/office/2007/relationships/stylesWithEffects" Target="stylesWithEffects.xml"/><Relationship Id="rId9" Type="http://schemas.openxmlformats.org/officeDocument/2006/relationships/hyperlink" Target="http://127.0.0.1:8082/content/act/e77d86d6-008d-4077-8aef-fe830d8ec936.doc" TargetMode="External"/><Relationship Id="rId180" Type="http://schemas.openxmlformats.org/officeDocument/2006/relationships/hyperlink" Target="http://127.0.0.1:8082/content/act/5039d898-cc03-41be-9120-48bd1afca97b.doc" TargetMode="External"/><Relationship Id="rId210" Type="http://schemas.openxmlformats.org/officeDocument/2006/relationships/hyperlink" Target="http://vsrv065-app10.ru99-loc.minjust.ru/content/act/3e8f427c-a512-4684-a508-8dc47fb7d541.html" TargetMode="External"/><Relationship Id="rId215" Type="http://schemas.openxmlformats.org/officeDocument/2006/relationships/footer" Target="footer1.xml"/><Relationship Id="rId26" Type="http://schemas.openxmlformats.org/officeDocument/2006/relationships/hyperlink" Target="http://vsrv065-app10.ru99-loc.minjust.ru/content/act/96e20c02-1b12-465a-b64c-24aa92270007.html" TargetMode="External"/><Relationship Id="rId47" Type="http://schemas.openxmlformats.org/officeDocument/2006/relationships/hyperlink" Target="http://vsrv065-app10.ru99-loc.minjust.ru/content/act/cf1f5643-3aeb-4438-9333-2e47f2a9d0e7.html" TargetMode="External"/><Relationship Id="rId68" Type="http://schemas.openxmlformats.org/officeDocument/2006/relationships/hyperlink" Target="http://127.0.0.1:8082/content/act/c17fc245-eb2d-4343-9b7a-3c6e33ef3416.doc" TargetMode="External"/><Relationship Id="rId89" Type="http://schemas.openxmlformats.org/officeDocument/2006/relationships/hyperlink" Target="http://vsrv065-app10.ru99-loc.minjust.ru/content/act/8f21b21c-a408-42c4-b9fe-a939b863c84a.html" TargetMode="External"/><Relationship Id="rId112" Type="http://schemas.openxmlformats.org/officeDocument/2006/relationships/hyperlink" Target="http://127.0.0.1:8082/content/act/c17fc245-eb2d-4343-9b7a-3c6e33ef3416.doc" TargetMode="External"/><Relationship Id="rId133" Type="http://schemas.openxmlformats.org/officeDocument/2006/relationships/hyperlink" Target="http://vsrv065-app10.ru99-loc.minjust.ru/content/act/23bfa9af-b847-4f54-8403-f2e327c4305a.html" TargetMode="External"/><Relationship Id="rId154" Type="http://schemas.openxmlformats.org/officeDocument/2006/relationships/hyperlink" Target="http://vsrv065-app10.ru99-loc.minjust.ru/content/act/96e20c02-1b12-465a-b64c-24aa92270007.html" TargetMode="External"/><Relationship Id="rId175" Type="http://schemas.openxmlformats.org/officeDocument/2006/relationships/hyperlink" Target="http://127.0.0.1:8082/content/act/5039d898-cc03-41be-9120-48bd1afca97b.doc" TargetMode="External"/><Relationship Id="rId196" Type="http://schemas.openxmlformats.org/officeDocument/2006/relationships/hyperlink" Target="http://127.0.0.1:8082/content/act/eb478cd0-a494-40d4-8d35-ad2ae14293fa.doc" TargetMode="External"/><Relationship Id="rId200" Type="http://schemas.openxmlformats.org/officeDocument/2006/relationships/hyperlink" Target="http://127.0.0.1:8082/content/act/cf335a41-93af-4ea9-bd77-adf26c12189d.doc" TargetMode="External"/><Relationship Id="rId16" Type="http://schemas.openxmlformats.org/officeDocument/2006/relationships/hyperlink" Target="http://127.0.0.1:8082/content/act/c89b2b51-0e9c-4e55-8f7b-0a23d5c720c4.doc" TargetMode="External"/><Relationship Id="rId37" Type="http://schemas.openxmlformats.org/officeDocument/2006/relationships/hyperlink" Target="http://127.0.0.1:8082/content/act/a53fbcfc-b27a-47b8-be55-36276536a201.doc" TargetMode="External"/><Relationship Id="rId58" Type="http://schemas.openxmlformats.org/officeDocument/2006/relationships/hyperlink" Target="http://127.0.0.1:8082/content/act/2d830de3-bd09-488b-b048-1920b9cb8d93.doc" TargetMode="External"/><Relationship Id="rId79" Type="http://schemas.openxmlformats.org/officeDocument/2006/relationships/hyperlink" Target="http://127.0.0.1:8082/content/act/e77d86d6-008d-4077-8aef-fe830d8ec936.doc" TargetMode="External"/><Relationship Id="rId102" Type="http://schemas.openxmlformats.org/officeDocument/2006/relationships/hyperlink" Target="http://127.0.0.1:8082/content/act/ecbc44d3-db02-4052-96db-f4204111968f.doc" TargetMode="External"/><Relationship Id="rId123" Type="http://schemas.openxmlformats.org/officeDocument/2006/relationships/hyperlink" Target="http://vsrv065-app10.ru99-loc.minjust.ru/content/act/96e20c02-1b12-465a-b64c-24aa92270007.html" TargetMode="External"/><Relationship Id="rId144" Type="http://schemas.openxmlformats.org/officeDocument/2006/relationships/hyperlink" Target="http://127.0.0.1:8082/content/act/a53fbcfc-b27a-47b8-be55-36276536a20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RU99-LOC%20File%20Server\AppDirectory\Production\RNLA%20Desktop%20Clients\2.19.02.2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D32E6-50E5-483B-B85C-F3E460EF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50</Pages>
  <Words>26801</Words>
  <Characters>152767</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Адыгбай Александр Сарыг-оолович</dc:creator>
  <cp:keywords/>
  <dc:description/>
  <cp:lastModifiedBy>Адыгбай Александр Сарыг-оолович</cp:lastModifiedBy>
  <cp:revision>2</cp:revision>
  <dcterms:created xsi:type="dcterms:W3CDTF">2024-10-28T03:43:00Z</dcterms:created>
  <dcterms:modified xsi:type="dcterms:W3CDTF">2024-10-28T03:43:00Z</dcterms:modified>
</cp:coreProperties>
</file>